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8</w:t>
      </w:r>
      <w:r w:rsidR="009C0F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5</w:t>
      </w: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>(сезон 2017-2018)</w:t>
      </w:r>
    </w:p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color w:val="666666"/>
          <w:sz w:val="24"/>
          <w:szCs w:val="24"/>
        </w:rPr>
      </w:pP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9C0FBB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марта  2018 г.</w:t>
      </w:r>
      <w:r w:rsidRPr="000A74D9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0A74D9">
        <w:rPr>
          <w:rFonts w:ascii="Times New Roman" w:hAnsi="Times New Roman"/>
          <w:color w:val="666666"/>
          <w:sz w:val="24"/>
          <w:szCs w:val="24"/>
        </w:rPr>
        <w:t>  </w:t>
      </w:r>
    </w:p>
    <w:p w:rsidR="000252FD" w:rsidRDefault="000252FD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31">
        <w:rPr>
          <w:rFonts w:ascii="Times New Roman" w:hAnsi="Times New Roman" w:cs="Times New Roman"/>
          <w:b/>
          <w:sz w:val="24"/>
          <w:szCs w:val="24"/>
        </w:rPr>
        <w:t xml:space="preserve">Открытые Всероссийские соревнования по конькобежному спорту </w:t>
      </w:r>
    </w:p>
    <w:p w:rsidR="00BD6531" w:rsidRP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31">
        <w:rPr>
          <w:rFonts w:ascii="Times New Roman" w:hAnsi="Times New Roman" w:cs="Times New Roman"/>
          <w:b/>
          <w:sz w:val="24"/>
          <w:szCs w:val="24"/>
        </w:rPr>
        <w:t>на призы ЗМС В.А. Муратова</w:t>
      </w: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0F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2018г. (</w:t>
      </w:r>
      <w:r w:rsidR="00A52B97">
        <w:rPr>
          <w:rFonts w:ascii="Times New Roman" w:hAnsi="Times New Roman" w:cs="Times New Roman"/>
          <w:b/>
          <w:sz w:val="24"/>
          <w:szCs w:val="24"/>
        </w:rPr>
        <w:t>третий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 соревнований)</w:t>
      </w: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97" w:rsidRDefault="00A52B97" w:rsidP="00474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третий день Открытых Всероссийских соревнований на призы </w:t>
      </w:r>
      <w:r w:rsidR="00474039">
        <w:rPr>
          <w:rFonts w:ascii="Times New Roman" w:eastAsia="Times New Roman" w:hAnsi="Times New Roman" w:cs="Times New Roman"/>
          <w:sz w:val="24"/>
          <w:szCs w:val="24"/>
        </w:rPr>
        <w:t xml:space="preserve">Заслуженного мастера спорта </w:t>
      </w:r>
      <w:r>
        <w:rPr>
          <w:rFonts w:ascii="Times New Roman" w:eastAsia="Times New Roman" w:hAnsi="Times New Roman" w:cs="Times New Roman"/>
          <w:sz w:val="24"/>
          <w:szCs w:val="24"/>
        </w:rPr>
        <w:t>В.А. Муратова сильнейшие российские конькобежцы боролись за медали на дистанции 1</w:t>
      </w:r>
      <w:r w:rsidR="0047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м 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масс-старте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039" w:rsidRDefault="00474039" w:rsidP="00474039">
      <w:pPr>
        <w:pStyle w:val="a4"/>
        <w:spacing w:before="0" w:beforeAutospacing="0" w:after="0" w:afterAutospacing="0"/>
        <w:ind w:firstLine="284"/>
        <w:jc w:val="both"/>
      </w:pPr>
      <w:r>
        <w:t xml:space="preserve">Женская тройка лидеров на километровой дистанции определилась первой: Ольга </w:t>
      </w:r>
      <w:proofErr w:type="spellStart"/>
      <w:r>
        <w:t>Фаткулина</w:t>
      </w:r>
      <w:proofErr w:type="spellEnd"/>
      <w:r>
        <w:t xml:space="preserve"> </w:t>
      </w:r>
      <w:r w:rsidRPr="00474039">
        <w:t>(1.15,34)</w:t>
      </w:r>
      <w:r>
        <w:t xml:space="preserve">, </w:t>
      </w:r>
      <w:r w:rsidRPr="00474039">
        <w:t>Ангелин</w:t>
      </w:r>
      <w:r>
        <w:t>а</w:t>
      </w:r>
      <w:r w:rsidRPr="00474039">
        <w:t xml:space="preserve"> Голиков</w:t>
      </w:r>
      <w:r>
        <w:t>а</w:t>
      </w:r>
      <w:r w:rsidRPr="00474039">
        <w:t xml:space="preserve"> (1.15,53)</w:t>
      </w:r>
      <w:r>
        <w:t>,</w:t>
      </w:r>
      <w:r w:rsidRPr="00474039">
        <w:t xml:space="preserve"> </w:t>
      </w:r>
      <w:r>
        <w:t xml:space="preserve">Дарья Качанова (1.16,32). </w:t>
      </w:r>
    </w:p>
    <w:p w:rsidR="00474039" w:rsidRDefault="00474039" w:rsidP="00474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мужчин на аналогичной дистанции заслуженное золото у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(1.08,75)</w:t>
      </w:r>
      <w:r w:rsidRPr="00474039">
        <w:rPr>
          <w:rFonts w:ascii="Times New Roman" w:eastAsia="Times New Roman" w:hAnsi="Times New Roman" w:cs="Times New Roman"/>
          <w:sz w:val="24"/>
          <w:szCs w:val="24"/>
        </w:rPr>
        <w:t xml:space="preserve">, серебро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выиграл Павел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Кулижников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(1.09,00), бронзу – представитель Московской области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(1.09,62).  </w:t>
      </w:r>
    </w:p>
    <w:p w:rsidR="00474039" w:rsidRDefault="00474039" w:rsidP="00474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>есь пьедестал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 xml:space="preserve"> одной из самых зрелищных дисциплин конькобежного спорта – </w:t>
      </w:r>
      <w:proofErr w:type="spellStart"/>
      <w:proofErr w:type="gramStart"/>
      <w:r w:rsidRPr="005330DF">
        <w:rPr>
          <w:rFonts w:ascii="Times New Roman" w:eastAsia="Times New Roman" w:hAnsi="Times New Roman" w:cs="Times New Roman"/>
          <w:sz w:val="24"/>
          <w:szCs w:val="24"/>
        </w:rPr>
        <w:t>масс-старт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330DF">
        <w:rPr>
          <w:rFonts w:ascii="Times New Roman" w:eastAsia="Times New Roman" w:hAnsi="Times New Roman" w:cs="Times New Roman"/>
          <w:sz w:val="24"/>
          <w:szCs w:val="24"/>
        </w:rPr>
        <w:t xml:space="preserve"> у женщин 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 xml:space="preserve">заняли прекрасные представительницы Московской области - 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 xml:space="preserve">на первое место вышла Елизавета </w:t>
      </w:r>
      <w:proofErr w:type="spellStart"/>
      <w:r w:rsidRPr="005330DF">
        <w:rPr>
          <w:rFonts w:ascii="Times New Roman" w:eastAsia="Times New Roman" w:hAnsi="Times New Roman" w:cs="Times New Roman"/>
          <w:sz w:val="24"/>
          <w:szCs w:val="24"/>
        </w:rPr>
        <w:t>Казелина</w:t>
      </w:r>
      <w:proofErr w:type="spellEnd"/>
      <w:r w:rsidRPr="005330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30DF">
        <w:rPr>
          <w:rFonts w:ascii="Times New Roman" w:hAnsi="Times New Roman" w:cs="Times New Roman"/>
          <w:sz w:val="24"/>
          <w:szCs w:val="24"/>
        </w:rPr>
        <w:t>9.32,67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>, второй стала Виктория Филюшкина (</w:t>
      </w:r>
      <w:r w:rsidR="005330DF" w:rsidRPr="005330DF">
        <w:rPr>
          <w:rFonts w:ascii="Times New Roman" w:hAnsi="Times New Roman" w:cs="Times New Roman"/>
          <w:sz w:val="24"/>
          <w:szCs w:val="24"/>
        </w:rPr>
        <w:t>9.33,08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>), третье Ольга Граф (</w:t>
      </w:r>
      <w:r w:rsidR="005330DF" w:rsidRPr="005330DF">
        <w:rPr>
          <w:rFonts w:ascii="Times New Roman" w:hAnsi="Times New Roman" w:cs="Times New Roman"/>
          <w:sz w:val="24"/>
          <w:szCs w:val="24"/>
        </w:rPr>
        <w:t>9.33,82</w:t>
      </w:r>
      <w:r w:rsidR="005330DF" w:rsidRPr="005330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2B97" w:rsidRDefault="005330DF" w:rsidP="00533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Медали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масс-старте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мужчин распределились следующим образом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 Захаров 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330D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5330DF">
        <w:rPr>
          <w:rFonts w:ascii="Times New Roman" w:hAnsi="Times New Roman" w:cs="Times New Roman"/>
          <w:sz w:val="24"/>
          <w:szCs w:val="24"/>
        </w:rPr>
        <w:t xml:space="preserve"> обл.,</w:t>
      </w:r>
      <w:r>
        <w:t xml:space="preserve"> </w:t>
      </w:r>
      <w:r w:rsidRPr="005330DF">
        <w:rPr>
          <w:rFonts w:ascii="Times New Roman" w:hAnsi="Times New Roman" w:cs="Times New Roman"/>
          <w:sz w:val="24"/>
          <w:szCs w:val="24"/>
        </w:rPr>
        <w:t>7.53,92</w:t>
      </w:r>
      <w:r w:rsidRPr="005330D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30DF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5330DF">
        <w:rPr>
          <w:rFonts w:ascii="Times New Roman" w:hAnsi="Times New Roman" w:cs="Times New Roman"/>
          <w:sz w:val="24"/>
          <w:szCs w:val="24"/>
        </w:rPr>
        <w:t>Юсков</w:t>
      </w:r>
      <w:proofErr w:type="spellEnd"/>
      <w:r w:rsidRPr="005330DF">
        <w:rPr>
          <w:rFonts w:ascii="Times New Roman" w:hAnsi="Times New Roman" w:cs="Times New Roman"/>
          <w:sz w:val="24"/>
          <w:szCs w:val="24"/>
        </w:rPr>
        <w:t xml:space="preserve"> (7.54,17)</w:t>
      </w:r>
      <w:r>
        <w:rPr>
          <w:rFonts w:ascii="Times New Roman" w:hAnsi="Times New Roman" w:cs="Times New Roman"/>
          <w:sz w:val="24"/>
          <w:szCs w:val="24"/>
        </w:rPr>
        <w:t xml:space="preserve"> и Данила Семериков </w:t>
      </w:r>
      <w:r w:rsidRPr="005330DF">
        <w:rPr>
          <w:rFonts w:ascii="Times New Roman" w:hAnsi="Times New Roman" w:cs="Times New Roman"/>
          <w:sz w:val="24"/>
          <w:szCs w:val="24"/>
        </w:rPr>
        <w:t>(7.55,26).</w:t>
      </w:r>
    </w:p>
    <w:p w:rsidR="005330DF" w:rsidRDefault="005330DF" w:rsidP="008C6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три дня </w:t>
      </w:r>
      <w:r w:rsidRPr="005330DF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30DF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30DF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30DF">
        <w:rPr>
          <w:rFonts w:ascii="Times New Roman" w:hAnsi="Times New Roman" w:cs="Times New Roman"/>
          <w:sz w:val="24"/>
          <w:szCs w:val="24"/>
        </w:rPr>
        <w:t xml:space="preserve"> по конькобежному спорту</w:t>
      </w:r>
      <w:r>
        <w:rPr>
          <w:rFonts w:ascii="Times New Roman" w:hAnsi="Times New Roman"/>
          <w:sz w:val="24"/>
          <w:szCs w:val="24"/>
        </w:rPr>
        <w:t xml:space="preserve"> в освещении спортивных событий в Конькобежном центре «Коломна» приняли участие 67 журналистов из 29 редакций средств массовой информации</w:t>
      </w:r>
      <w:r w:rsidRPr="005330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информационны</w:t>
      </w:r>
      <w:r w:rsidR="008C605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агентств</w:t>
      </w:r>
      <w:r w:rsidR="008C60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Интерфакс, </w:t>
      </w:r>
      <w:proofErr w:type="spellStart"/>
      <w:r>
        <w:rPr>
          <w:rFonts w:ascii="Times New Roman" w:hAnsi="Times New Roman"/>
          <w:sz w:val="24"/>
          <w:szCs w:val="24"/>
        </w:rPr>
        <w:t>РИА-Новости</w:t>
      </w:r>
      <w:proofErr w:type="spellEnd"/>
      <w:r>
        <w:rPr>
          <w:rFonts w:ascii="Times New Roman" w:hAnsi="Times New Roman"/>
          <w:sz w:val="24"/>
          <w:szCs w:val="24"/>
        </w:rPr>
        <w:t>, ТАСС, РБК</w:t>
      </w:r>
      <w:r w:rsidRPr="005330D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C6051">
        <w:rPr>
          <w:rFonts w:ascii="Times New Roman" w:hAnsi="Times New Roman"/>
          <w:sz w:val="24"/>
          <w:szCs w:val="24"/>
        </w:rPr>
        <w:t>телеканалы: Первый, Россия 24, Матч-ТВ, МГТРК МИР, 360-ТВ</w:t>
      </w:r>
      <w:r w:rsidR="008C6051" w:rsidRPr="008C6051">
        <w:rPr>
          <w:rFonts w:ascii="Times New Roman" w:hAnsi="Times New Roman"/>
          <w:sz w:val="24"/>
          <w:szCs w:val="24"/>
        </w:rPr>
        <w:t>;</w:t>
      </w:r>
      <w:r w:rsidR="008C6051">
        <w:rPr>
          <w:rFonts w:ascii="Times New Roman" w:hAnsi="Times New Roman"/>
          <w:sz w:val="24"/>
          <w:szCs w:val="24"/>
        </w:rPr>
        <w:t xml:space="preserve"> журнал «Большой спорт», газета «Советский спорт».</w:t>
      </w:r>
    </w:p>
    <w:p w:rsidR="008C6051" w:rsidRPr="008C6051" w:rsidRDefault="008C6051" w:rsidP="008C6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онлайн-трансляцией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соревнований на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 w:rsidRPr="008C6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канале Конькобежного центра наблюдали более 7 000 любителей конькобежного спорта.</w:t>
      </w:r>
    </w:p>
    <w:p w:rsidR="005330DF" w:rsidRPr="005330DF" w:rsidRDefault="005330DF" w:rsidP="005330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06" w:rsidRDefault="007F7A06" w:rsidP="007F7A0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 2</w:t>
      </w:r>
      <w:r w:rsidR="009C0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марта:</w:t>
      </w:r>
    </w:p>
    <w:p w:rsidR="008D1C9D" w:rsidRDefault="007F7A06" w:rsidP="008D1C9D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8D1C9D">
        <w:rPr>
          <w:b/>
        </w:rPr>
        <w:t>Дистанция 1 000 м, женщины:</w:t>
      </w:r>
    </w:p>
    <w:p w:rsidR="008D1C9D" w:rsidRDefault="000E14C8" w:rsidP="008D1C9D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proofErr w:type="spellStart"/>
      <w:r>
        <w:t>Фаткулина</w:t>
      </w:r>
      <w:proofErr w:type="spellEnd"/>
      <w:r>
        <w:t xml:space="preserve"> Ольга</w:t>
      </w:r>
      <w:r w:rsidR="008D1C9D" w:rsidRPr="00760FFE">
        <w:t xml:space="preserve"> (</w:t>
      </w:r>
      <w:r>
        <w:t>З</w:t>
      </w:r>
      <w:r w:rsidR="008D1C9D" w:rsidRPr="00760FFE">
        <w:t xml:space="preserve">МК, </w:t>
      </w:r>
      <w:r>
        <w:t>Челябинская</w:t>
      </w:r>
      <w:r w:rsidR="008D1C9D" w:rsidRPr="00760FFE">
        <w:t xml:space="preserve"> обл.) </w:t>
      </w:r>
      <w:r w:rsidR="008D1C9D">
        <w:t>–</w:t>
      </w:r>
      <w:r w:rsidR="008D1C9D" w:rsidRPr="00760FFE">
        <w:t xml:space="preserve"> </w:t>
      </w:r>
      <w:r w:rsidR="008D1C9D">
        <w:t>1.</w:t>
      </w:r>
      <w:r>
        <w:t>1</w:t>
      </w:r>
      <w:r w:rsidR="008D1C9D">
        <w:t>5</w:t>
      </w:r>
      <w:r>
        <w:t>,</w:t>
      </w:r>
      <w:r w:rsidR="008D1C9D">
        <w:t>3</w:t>
      </w:r>
      <w:r>
        <w:t>4</w:t>
      </w:r>
    </w:p>
    <w:p w:rsidR="008D1C9D" w:rsidRDefault="00F4326C" w:rsidP="008D1C9D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r>
        <w:t>Голикова Ангелина</w:t>
      </w:r>
      <w:r w:rsidR="008D1C9D">
        <w:t xml:space="preserve"> (МСМК, </w:t>
      </w:r>
      <w:r>
        <w:t>Москва, Мурманская</w:t>
      </w:r>
      <w:r w:rsidR="005117F8">
        <w:t xml:space="preserve"> </w:t>
      </w:r>
      <w:r w:rsidR="008D1C9D">
        <w:t xml:space="preserve">обл.) – </w:t>
      </w:r>
      <w:r>
        <w:t>1.15,53</w:t>
      </w:r>
    </w:p>
    <w:p w:rsidR="008D1C9D" w:rsidRPr="00760FFE" w:rsidRDefault="00F4326C" w:rsidP="008D1C9D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r>
        <w:t>Качанова Дарья</w:t>
      </w:r>
      <w:r w:rsidR="008D1C9D">
        <w:t xml:space="preserve"> (</w:t>
      </w:r>
      <w:r>
        <w:t>МСМК, Нижегородская обл.</w:t>
      </w:r>
      <w:r w:rsidR="008D1C9D">
        <w:t>) – 1.</w:t>
      </w:r>
      <w:r>
        <w:t>16,32</w:t>
      </w:r>
    </w:p>
    <w:p w:rsidR="008D1C9D" w:rsidRDefault="008D1C9D" w:rsidP="008D1C9D">
      <w:pPr>
        <w:pStyle w:val="a4"/>
        <w:spacing w:before="0" w:beforeAutospacing="0" w:after="0" w:afterAutospacing="0"/>
        <w:jc w:val="both"/>
        <w:rPr>
          <w:b/>
        </w:rPr>
      </w:pPr>
    </w:p>
    <w:p w:rsidR="007F7A06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Дистанция </w:t>
      </w:r>
      <w:r w:rsidR="005855D3">
        <w:rPr>
          <w:b/>
        </w:rPr>
        <w:t>1 0</w:t>
      </w:r>
      <w:r>
        <w:rPr>
          <w:b/>
        </w:rPr>
        <w:t xml:space="preserve">00 м, </w:t>
      </w:r>
      <w:r w:rsidR="00C97F8A">
        <w:rPr>
          <w:b/>
        </w:rPr>
        <w:t>мужчины</w:t>
      </w:r>
      <w:r>
        <w:rPr>
          <w:b/>
        </w:rPr>
        <w:t>:</w:t>
      </w:r>
    </w:p>
    <w:p w:rsidR="007F7A06" w:rsidRPr="00E00DAC" w:rsidRDefault="005855D3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E00DAC">
        <w:t>Юсков</w:t>
      </w:r>
      <w:proofErr w:type="spellEnd"/>
      <w:r w:rsidRPr="00E00DAC">
        <w:t xml:space="preserve"> Денис (ЗМС, Москва)</w:t>
      </w:r>
      <w:r w:rsidR="00C97F8A" w:rsidRPr="00E00DAC">
        <w:t xml:space="preserve">– </w:t>
      </w:r>
      <w:r w:rsidR="00E00DAC" w:rsidRPr="00E00DAC">
        <w:t>1.08,75</w:t>
      </w:r>
    </w:p>
    <w:p w:rsidR="00C97F8A" w:rsidRPr="00E00DAC" w:rsidRDefault="005855D3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E00DAC">
        <w:t>Кулижников</w:t>
      </w:r>
      <w:proofErr w:type="spellEnd"/>
      <w:r w:rsidRPr="00E00DAC">
        <w:t xml:space="preserve"> Павел (ЗМС, Краснодарский край, </w:t>
      </w:r>
      <w:proofErr w:type="gramStart"/>
      <w:r w:rsidRPr="00E00DAC">
        <w:t>Мурманская</w:t>
      </w:r>
      <w:proofErr w:type="gramEnd"/>
      <w:r w:rsidRPr="00E00DAC">
        <w:t xml:space="preserve"> обл.)</w:t>
      </w:r>
      <w:r w:rsidR="00C97F8A" w:rsidRPr="00E00DAC">
        <w:t xml:space="preserve">– </w:t>
      </w:r>
      <w:r w:rsidR="00E00DAC" w:rsidRPr="00E00DAC">
        <w:t>1.09,00</w:t>
      </w:r>
    </w:p>
    <w:p w:rsidR="00C97F8A" w:rsidRPr="00E00DAC" w:rsidRDefault="005855D3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E00DAC">
        <w:t>Есин</w:t>
      </w:r>
      <w:proofErr w:type="spellEnd"/>
      <w:r w:rsidRPr="00E00DAC">
        <w:t xml:space="preserve"> Алексей (МСМК, </w:t>
      </w:r>
      <w:proofErr w:type="gramStart"/>
      <w:r w:rsidRPr="00E00DAC">
        <w:t>Московская</w:t>
      </w:r>
      <w:proofErr w:type="gramEnd"/>
      <w:r w:rsidRPr="00E00DAC">
        <w:t xml:space="preserve"> обл., Краснодарский край) </w:t>
      </w:r>
      <w:r w:rsidR="00C97F8A" w:rsidRPr="00E00DAC">
        <w:t xml:space="preserve"> – </w:t>
      </w:r>
      <w:r w:rsidR="00E00DAC" w:rsidRPr="00E00DAC">
        <w:t>1.09,62</w:t>
      </w:r>
    </w:p>
    <w:p w:rsidR="007F7A06" w:rsidRPr="00E00DAC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</w:p>
    <w:p w:rsidR="008D1C9D" w:rsidRDefault="008D1C9D" w:rsidP="008D1C9D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>
        <w:rPr>
          <w:b/>
        </w:rPr>
        <w:t>Масс</w:t>
      </w:r>
      <w:r w:rsidR="00474039">
        <w:rPr>
          <w:b/>
        </w:rPr>
        <w:t>-с</w:t>
      </w:r>
      <w:r>
        <w:rPr>
          <w:b/>
        </w:rPr>
        <w:t>тарт</w:t>
      </w:r>
      <w:proofErr w:type="spellEnd"/>
      <w:proofErr w:type="gramEnd"/>
      <w:r w:rsidR="00434E57">
        <w:rPr>
          <w:b/>
        </w:rPr>
        <w:t xml:space="preserve"> (16 кругов)</w:t>
      </w:r>
      <w:r>
        <w:rPr>
          <w:b/>
        </w:rPr>
        <w:t>, женщины:</w:t>
      </w:r>
    </w:p>
    <w:p w:rsidR="00612A05" w:rsidRDefault="00612A05" w:rsidP="00612A05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proofErr w:type="spellStart"/>
      <w:r>
        <w:t>Казелина</w:t>
      </w:r>
      <w:proofErr w:type="spellEnd"/>
      <w:r>
        <w:t xml:space="preserve"> Елизавета</w:t>
      </w:r>
      <w:r w:rsidRPr="00760FFE">
        <w:t xml:space="preserve"> (</w:t>
      </w:r>
      <w:r>
        <w:t>МС</w:t>
      </w:r>
      <w:r w:rsidRPr="00760FFE">
        <w:t xml:space="preserve">МК, </w:t>
      </w:r>
      <w:r>
        <w:t>Московская</w:t>
      </w:r>
      <w:r w:rsidRPr="00760FFE">
        <w:t xml:space="preserve"> обл.) </w:t>
      </w:r>
      <w:r>
        <w:t>–</w:t>
      </w:r>
      <w:r w:rsidRPr="00760FFE">
        <w:t xml:space="preserve"> </w:t>
      </w:r>
      <w:r>
        <w:t>9.32,67</w:t>
      </w:r>
    </w:p>
    <w:p w:rsidR="00612A05" w:rsidRDefault="00612A05" w:rsidP="00612A05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r>
        <w:t>Филюшкина Виктория (МСМК,</w:t>
      </w:r>
      <w:r w:rsidR="00C50662">
        <w:t xml:space="preserve"> </w:t>
      </w:r>
      <w:r>
        <w:t>Московская обл.) – 9.33,08</w:t>
      </w:r>
    </w:p>
    <w:p w:rsidR="00612A05" w:rsidRPr="00760FFE" w:rsidRDefault="00203342" w:rsidP="00612A05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r>
        <w:t>Граф Ольга</w:t>
      </w:r>
      <w:r w:rsidR="00612A05">
        <w:t xml:space="preserve"> (</w:t>
      </w:r>
      <w:r>
        <w:t>З</w:t>
      </w:r>
      <w:r w:rsidR="00612A05">
        <w:t xml:space="preserve">МС, </w:t>
      </w:r>
      <w:proofErr w:type="gramStart"/>
      <w:r>
        <w:t>Московская</w:t>
      </w:r>
      <w:proofErr w:type="gramEnd"/>
      <w:r w:rsidR="00612A05">
        <w:t xml:space="preserve"> обл.</w:t>
      </w:r>
      <w:r>
        <w:t>, Омская обл.</w:t>
      </w:r>
      <w:r w:rsidR="00612A05">
        <w:t xml:space="preserve">) – </w:t>
      </w:r>
      <w:r>
        <w:t>9.33,82</w:t>
      </w:r>
    </w:p>
    <w:p w:rsidR="005E0F03" w:rsidRDefault="005E0F03" w:rsidP="007F7A06">
      <w:pPr>
        <w:pStyle w:val="a4"/>
        <w:spacing w:before="0" w:beforeAutospacing="0" w:after="0" w:afterAutospacing="0"/>
        <w:jc w:val="both"/>
        <w:rPr>
          <w:b/>
        </w:rPr>
      </w:pPr>
    </w:p>
    <w:p w:rsidR="007F7A06" w:rsidRDefault="008D1C9D" w:rsidP="007F7A06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>
        <w:rPr>
          <w:b/>
        </w:rPr>
        <w:t>Масс</w:t>
      </w:r>
      <w:r w:rsidR="00474039">
        <w:rPr>
          <w:b/>
        </w:rPr>
        <w:t>-с</w:t>
      </w:r>
      <w:r>
        <w:rPr>
          <w:b/>
        </w:rPr>
        <w:t>тарт</w:t>
      </w:r>
      <w:proofErr w:type="spellEnd"/>
      <w:proofErr w:type="gramEnd"/>
      <w:r w:rsidR="00434E57">
        <w:rPr>
          <w:b/>
        </w:rPr>
        <w:t xml:space="preserve"> (16 кругов)</w:t>
      </w:r>
      <w:r w:rsidR="007F7A06">
        <w:rPr>
          <w:b/>
        </w:rPr>
        <w:t xml:space="preserve">, </w:t>
      </w:r>
      <w:r w:rsidR="00C97F8A">
        <w:rPr>
          <w:b/>
        </w:rPr>
        <w:t>мужчины</w:t>
      </w:r>
      <w:r w:rsidR="007F7A06">
        <w:rPr>
          <w:b/>
        </w:rPr>
        <w:t>:</w:t>
      </w:r>
    </w:p>
    <w:p w:rsidR="00C50662" w:rsidRPr="00E00DAC" w:rsidRDefault="00EB5CA3" w:rsidP="00C5066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Захаров Руслан (ЗМС, </w:t>
      </w:r>
      <w:proofErr w:type="gramStart"/>
      <w:r>
        <w:t>Московская</w:t>
      </w:r>
      <w:proofErr w:type="gramEnd"/>
      <w:r>
        <w:t xml:space="preserve"> обл.) – 7.53,92</w:t>
      </w:r>
    </w:p>
    <w:p w:rsidR="00C50662" w:rsidRPr="00E00DAC" w:rsidRDefault="00EB5CA3" w:rsidP="00C5066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E00DAC">
        <w:t>Юсков</w:t>
      </w:r>
      <w:proofErr w:type="spellEnd"/>
      <w:r w:rsidRPr="00E00DAC">
        <w:t xml:space="preserve"> Денис (ЗМС, Москва)</w:t>
      </w:r>
      <w:r w:rsidR="005330DF">
        <w:t xml:space="preserve"> </w:t>
      </w:r>
      <w:r w:rsidRPr="00E00DAC">
        <w:t xml:space="preserve">– </w:t>
      </w:r>
      <w:r>
        <w:t>7.54,17</w:t>
      </w:r>
    </w:p>
    <w:p w:rsidR="00C50662" w:rsidRPr="00E00DAC" w:rsidRDefault="00EB5CA3" w:rsidP="00C5066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Семериков Данила</w:t>
      </w:r>
      <w:r w:rsidR="00C50662" w:rsidRPr="00E00DAC">
        <w:t xml:space="preserve"> (МСМК,  Краснодарский край</w:t>
      </w:r>
      <w:r>
        <w:t xml:space="preserve">, </w:t>
      </w:r>
      <w:proofErr w:type="gramStart"/>
      <w:r>
        <w:t>Саратовская</w:t>
      </w:r>
      <w:proofErr w:type="gramEnd"/>
      <w:r>
        <w:t xml:space="preserve"> обл.</w:t>
      </w:r>
      <w:r w:rsidR="00C50662" w:rsidRPr="00E00DAC">
        <w:t xml:space="preserve">)  – </w:t>
      </w:r>
      <w:r>
        <w:t>7.55,26</w:t>
      </w:r>
    </w:p>
    <w:p w:rsidR="00C50662" w:rsidRPr="00E00DAC" w:rsidRDefault="00C50662" w:rsidP="00C50662">
      <w:pPr>
        <w:pStyle w:val="a4"/>
        <w:spacing w:before="0" w:beforeAutospacing="0" w:after="0" w:afterAutospacing="0"/>
        <w:jc w:val="both"/>
        <w:rPr>
          <w:b/>
        </w:rPr>
      </w:pPr>
    </w:p>
    <w:p w:rsidR="001F07CF" w:rsidRDefault="001F07CF" w:rsidP="007F7A06">
      <w:pPr>
        <w:spacing w:after="0" w:line="240" w:lineRule="auto"/>
        <w:ind w:right="-143"/>
        <w:jc w:val="both"/>
        <w:rPr>
          <w:rFonts w:ascii="Times New Roman" w:eastAsia="Times New Roman" w:hAnsi="Times New Roman"/>
        </w:rPr>
      </w:pPr>
    </w:p>
    <w:p w:rsidR="00BD6531" w:rsidRPr="00FD5A6F" w:rsidRDefault="00E81242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BD6531" w:rsidRPr="00FD5A6F">
        <w:rPr>
          <w:rFonts w:ascii="Times New Roman" w:eastAsia="Times New Roman" w:hAnsi="Times New Roman"/>
        </w:rPr>
        <w:t>одготовлено: отдел маркетинга, технического и информационного обеспечения</w:t>
      </w: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 w:rsidRPr="00FD5A6F">
        <w:rPr>
          <w:rFonts w:ascii="Times New Roman" w:eastAsia="Times New Roman" w:hAnsi="Times New Roman"/>
        </w:rPr>
        <w:t>Конькобежный центр Московской области «Коломна»</w:t>
      </w: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 w:rsidRPr="00FD5A6F">
        <w:rPr>
          <w:rFonts w:ascii="Times New Roman" w:eastAsia="Times New Roman" w:hAnsi="Times New Roman"/>
        </w:rPr>
        <w:t>тел.: 8 (496) 616-47-17</w:t>
      </w:r>
    </w:p>
    <w:sectPr w:rsidR="00BD6531" w:rsidRPr="00FD5A6F" w:rsidSect="00510D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82"/>
    <w:multiLevelType w:val="hybridMultilevel"/>
    <w:tmpl w:val="76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6D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5838"/>
    <w:multiLevelType w:val="hybridMultilevel"/>
    <w:tmpl w:val="45F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64EA0"/>
    <w:multiLevelType w:val="hybridMultilevel"/>
    <w:tmpl w:val="76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6D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14942"/>
    <w:multiLevelType w:val="hybridMultilevel"/>
    <w:tmpl w:val="59822CC4"/>
    <w:lvl w:ilvl="0" w:tplc="D7EC0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531"/>
    <w:rsid w:val="000252FD"/>
    <w:rsid w:val="000E14C8"/>
    <w:rsid w:val="001F07CF"/>
    <w:rsid w:val="00203342"/>
    <w:rsid w:val="002109FA"/>
    <w:rsid w:val="00214B09"/>
    <w:rsid w:val="002D2435"/>
    <w:rsid w:val="002E145F"/>
    <w:rsid w:val="00377879"/>
    <w:rsid w:val="003D39AA"/>
    <w:rsid w:val="00434E57"/>
    <w:rsid w:val="00452C4D"/>
    <w:rsid w:val="00474039"/>
    <w:rsid w:val="004A115B"/>
    <w:rsid w:val="00510D55"/>
    <w:rsid w:val="005117F8"/>
    <w:rsid w:val="005159A2"/>
    <w:rsid w:val="005330DF"/>
    <w:rsid w:val="005855D3"/>
    <w:rsid w:val="005C4778"/>
    <w:rsid w:val="005E0F03"/>
    <w:rsid w:val="00612A05"/>
    <w:rsid w:val="007450C8"/>
    <w:rsid w:val="00760FFE"/>
    <w:rsid w:val="007C4340"/>
    <w:rsid w:val="007F09BA"/>
    <w:rsid w:val="007F7A06"/>
    <w:rsid w:val="008C6051"/>
    <w:rsid w:val="008D1C9D"/>
    <w:rsid w:val="008E33EB"/>
    <w:rsid w:val="00907007"/>
    <w:rsid w:val="00973BF8"/>
    <w:rsid w:val="00974ED6"/>
    <w:rsid w:val="009C0FBB"/>
    <w:rsid w:val="00A368D9"/>
    <w:rsid w:val="00A52B97"/>
    <w:rsid w:val="00B00679"/>
    <w:rsid w:val="00B560DD"/>
    <w:rsid w:val="00B607DC"/>
    <w:rsid w:val="00B837CF"/>
    <w:rsid w:val="00B9242B"/>
    <w:rsid w:val="00BB0019"/>
    <w:rsid w:val="00BD6531"/>
    <w:rsid w:val="00C50662"/>
    <w:rsid w:val="00C97F8A"/>
    <w:rsid w:val="00DC136A"/>
    <w:rsid w:val="00DD521B"/>
    <w:rsid w:val="00DF5F11"/>
    <w:rsid w:val="00E00DAC"/>
    <w:rsid w:val="00E07941"/>
    <w:rsid w:val="00E81242"/>
    <w:rsid w:val="00EB5CA3"/>
    <w:rsid w:val="00EE4659"/>
    <w:rsid w:val="00F4326C"/>
    <w:rsid w:val="00F46B90"/>
    <w:rsid w:val="00F631B6"/>
    <w:rsid w:val="00FE6224"/>
    <w:rsid w:val="00FF1E58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531"/>
    <w:rPr>
      <w:b/>
      <w:bCs/>
    </w:rPr>
  </w:style>
  <w:style w:type="paragraph" w:styleId="a4">
    <w:name w:val="Normal (Web)"/>
    <w:basedOn w:val="a"/>
    <w:uiPriority w:val="99"/>
    <w:unhideWhenUsed/>
    <w:rsid w:val="00BD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MelihovaEM</cp:lastModifiedBy>
  <cp:revision>28</cp:revision>
  <dcterms:created xsi:type="dcterms:W3CDTF">2018-03-24T11:23:00Z</dcterms:created>
  <dcterms:modified xsi:type="dcterms:W3CDTF">2018-03-25T14:18:00Z</dcterms:modified>
</cp:coreProperties>
</file>