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A7" w:rsidRPr="00F3551E" w:rsidRDefault="00D843A7" w:rsidP="00F3551E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F3551E">
        <w:rPr>
          <w:b/>
          <w:color w:val="000000"/>
        </w:rPr>
        <w:t xml:space="preserve">Итоги </w:t>
      </w:r>
      <w:r w:rsidR="00F3551E" w:rsidRPr="00F3551E">
        <w:rPr>
          <w:b/>
          <w:color w:val="000000"/>
        </w:rPr>
        <w:t xml:space="preserve">финала </w:t>
      </w:r>
      <w:r w:rsidRPr="00F3551E">
        <w:rPr>
          <w:b/>
          <w:color w:val="000000"/>
        </w:rPr>
        <w:t>Всероссий</w:t>
      </w:r>
      <w:r w:rsidR="00F3551E" w:rsidRPr="00F3551E">
        <w:rPr>
          <w:b/>
          <w:color w:val="000000"/>
        </w:rPr>
        <w:t>ских соревнований «Серебряные коньки»</w:t>
      </w:r>
    </w:p>
    <w:p w:rsidR="00F3551E" w:rsidRPr="00F3551E" w:rsidRDefault="00F3551E" w:rsidP="00F3551E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F3551E">
        <w:rPr>
          <w:b/>
          <w:color w:val="000000"/>
        </w:rPr>
        <w:t>16-17 марта 2019 г.</w:t>
      </w:r>
    </w:p>
    <w:p w:rsidR="00F3551E" w:rsidRDefault="00F3551E" w:rsidP="00F3551E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457364" w:rsidRPr="00457364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t>16</w:t>
      </w:r>
      <w:r>
        <w:rPr>
          <w:color w:val="000000"/>
        </w:rPr>
        <w:t>-17</w:t>
      </w:r>
      <w:r w:rsidRPr="00457364">
        <w:rPr>
          <w:color w:val="000000"/>
        </w:rPr>
        <w:t xml:space="preserve"> марта на ледовой арене Конькобежного центра «Коломна» </w:t>
      </w:r>
      <w:r>
        <w:rPr>
          <w:color w:val="000000"/>
        </w:rPr>
        <w:t>состоялись</w:t>
      </w:r>
      <w:r w:rsidRPr="00457364">
        <w:rPr>
          <w:color w:val="000000"/>
        </w:rPr>
        <w:t xml:space="preserve"> финальные соревнования самых перспективных юных конькобежцев России – «Серебряные коньки»</w:t>
      </w:r>
      <w:r w:rsidR="00DB22D4">
        <w:rPr>
          <w:color w:val="000000"/>
        </w:rPr>
        <w:t xml:space="preserve"> 2019 года</w:t>
      </w:r>
      <w:r w:rsidRPr="00457364">
        <w:rPr>
          <w:color w:val="000000"/>
        </w:rPr>
        <w:t>.</w:t>
      </w:r>
    </w:p>
    <w:p w:rsidR="00457364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t xml:space="preserve">В рамках Всероссийских соревнований в Коломне </w:t>
      </w:r>
      <w:r w:rsidRPr="00914D10">
        <w:t>выступили 1</w:t>
      </w:r>
      <w:r w:rsidR="00914D10" w:rsidRPr="00914D10">
        <w:t>15</w:t>
      </w:r>
      <w:r w:rsidRPr="00457364">
        <w:rPr>
          <w:color w:val="FF0000"/>
        </w:rPr>
        <w:t xml:space="preserve"> </w:t>
      </w:r>
      <w:r w:rsidRPr="00457364">
        <w:rPr>
          <w:color w:val="000000"/>
        </w:rPr>
        <w:t xml:space="preserve">спортсменов 11-13 лет из Алтайского, Забайкальского, Красноярского и Хабаровского краев, республик Удмуртия и Коми, Еврейской автономной области, Архангельской, Владимирской, Иркутской, Кировской, Томской, Омской, Мурманской, Саратовской, Свердловской, Челябинской и Московской областей  и Москвы. </w:t>
      </w:r>
    </w:p>
    <w:p w:rsidR="00457364" w:rsidRPr="00457364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t>Путь в финал для этих ребят был непрост</w:t>
      </w:r>
      <w:r w:rsidR="00D843A7">
        <w:rPr>
          <w:color w:val="000000"/>
        </w:rPr>
        <w:t>, о</w:t>
      </w:r>
      <w:r w:rsidRPr="00457364">
        <w:rPr>
          <w:color w:val="000000"/>
        </w:rPr>
        <w:t>тбор</w:t>
      </w:r>
      <w:r w:rsidR="00D843A7">
        <w:rPr>
          <w:color w:val="000000"/>
        </w:rPr>
        <w:t xml:space="preserve"> начался</w:t>
      </w:r>
      <w:r w:rsidRPr="00457364">
        <w:rPr>
          <w:color w:val="000000"/>
        </w:rPr>
        <w:t xml:space="preserve"> в феврале на областном уровне и </w:t>
      </w:r>
      <w:proofErr w:type="spellStart"/>
      <w:r w:rsidRPr="00457364">
        <w:rPr>
          <w:color w:val="000000"/>
        </w:rPr>
        <w:t>завершивши</w:t>
      </w:r>
      <w:r w:rsidR="00D843A7">
        <w:rPr>
          <w:color w:val="000000"/>
        </w:rPr>
        <w:t>лся</w:t>
      </w:r>
      <w:proofErr w:type="spellEnd"/>
      <w:r w:rsidRPr="00457364">
        <w:rPr>
          <w:color w:val="000000"/>
        </w:rPr>
        <w:t xml:space="preserve"> региональным этапом в зонах «Запад», «Центр», «Восток» и «Дальний Восток». В числе команд-лидеров по итогам полуфинал</w:t>
      </w:r>
      <w:r w:rsidR="00D843A7">
        <w:rPr>
          <w:color w:val="000000"/>
        </w:rPr>
        <w:t>ьных соревнований «Серебряные коньки</w:t>
      </w:r>
      <w:r w:rsidRPr="00457364">
        <w:rPr>
          <w:color w:val="000000"/>
        </w:rPr>
        <w:t xml:space="preserve">» - Москва, Свердловская область, Омская область и Хабаровский край. </w:t>
      </w:r>
      <w:r w:rsidR="00D843A7">
        <w:rPr>
          <w:color w:val="000000"/>
        </w:rPr>
        <w:t xml:space="preserve">В финале </w:t>
      </w:r>
      <w:r w:rsidRPr="00457364">
        <w:rPr>
          <w:color w:val="000000"/>
        </w:rPr>
        <w:t>выступ</w:t>
      </w:r>
      <w:r>
        <w:rPr>
          <w:color w:val="000000"/>
        </w:rPr>
        <w:t>или</w:t>
      </w:r>
      <w:r w:rsidRPr="00457364">
        <w:rPr>
          <w:color w:val="000000"/>
        </w:rPr>
        <w:t xml:space="preserve"> также </w:t>
      </w:r>
      <w:r w:rsidR="00D843A7">
        <w:rPr>
          <w:color w:val="000000"/>
        </w:rPr>
        <w:t xml:space="preserve">и </w:t>
      </w:r>
      <w:r w:rsidRPr="00457364">
        <w:rPr>
          <w:color w:val="000000"/>
        </w:rPr>
        <w:t xml:space="preserve">те участники регионального этапа, кому не удалось отобраться в составе команды, но </w:t>
      </w:r>
      <w:proofErr w:type="gramStart"/>
      <w:r w:rsidRPr="00457364">
        <w:rPr>
          <w:color w:val="000000"/>
        </w:rPr>
        <w:t>занявших</w:t>
      </w:r>
      <w:proofErr w:type="gramEnd"/>
      <w:r w:rsidRPr="00457364">
        <w:rPr>
          <w:color w:val="000000"/>
        </w:rPr>
        <w:t xml:space="preserve"> в личном зачете с 1 по 6 места. </w:t>
      </w:r>
    </w:p>
    <w:p w:rsidR="00457364" w:rsidRDefault="00457364" w:rsidP="00457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марта в церемонии награждения девушек за дистанцию 1 000 м принял участие Вице-президент Союза конькобежцев России, генеральный директор Конькобежного центра «Коломна» </w:t>
      </w:r>
      <w:r w:rsidRPr="00914D10">
        <w:rPr>
          <w:rFonts w:ascii="Times New Roman" w:hAnsi="Times New Roman" w:cs="Times New Roman"/>
          <w:b/>
          <w:sz w:val="24"/>
          <w:szCs w:val="24"/>
        </w:rPr>
        <w:t>Сергей Орлов</w:t>
      </w:r>
      <w:r>
        <w:rPr>
          <w:rFonts w:ascii="Times New Roman" w:hAnsi="Times New Roman" w:cs="Times New Roman"/>
          <w:sz w:val="24"/>
          <w:szCs w:val="24"/>
        </w:rPr>
        <w:t xml:space="preserve">. Сергей Владимирович в свое время сам участвовал в соревнованиях самых перспективных юных конькобежцев «Серебряные коньки». В настоящее время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 руководит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повышению скоростных и технических характеристик ледового покрытия арены</w:t>
      </w:r>
      <w:r w:rsidRPr="0012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Конькобежного центра. Первые результаты проекта – большое количество личных рекордов участников Всероссийских соревнований «Серебряные коньки»-2019.</w:t>
      </w:r>
    </w:p>
    <w:p w:rsidR="00D843A7" w:rsidRDefault="00914D10" w:rsidP="00914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D10">
        <w:rPr>
          <w:rFonts w:ascii="Times New Roman" w:hAnsi="Times New Roman" w:cs="Times New Roman"/>
          <w:b/>
          <w:sz w:val="24"/>
          <w:szCs w:val="24"/>
        </w:rPr>
        <w:t>Виктор Баканов</w:t>
      </w:r>
      <w:r>
        <w:rPr>
          <w:rFonts w:ascii="Times New Roman" w:hAnsi="Times New Roman" w:cs="Times New Roman"/>
          <w:sz w:val="24"/>
          <w:szCs w:val="24"/>
        </w:rPr>
        <w:t>, главный судья соревнований</w:t>
      </w:r>
      <w:r w:rsidRPr="00914D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10" w:rsidRPr="00457364" w:rsidRDefault="00D843A7" w:rsidP="00D8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D10">
        <w:rPr>
          <w:rFonts w:ascii="Times New Roman" w:hAnsi="Times New Roman" w:cs="Times New Roman"/>
          <w:sz w:val="24"/>
          <w:szCs w:val="24"/>
        </w:rPr>
        <w:t xml:space="preserve">«Серебряные коньки» - традиционные соревнования, давшие путевку в жизнь многим титулованным конькобежцам. Победители прошлых лет в этом году стали лидерами </w:t>
      </w:r>
      <w:r w:rsidR="00914D1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14D10">
        <w:rPr>
          <w:rFonts w:ascii="Times New Roman" w:hAnsi="Times New Roman" w:cs="Times New Roman"/>
          <w:sz w:val="24"/>
          <w:szCs w:val="24"/>
        </w:rPr>
        <w:t xml:space="preserve"> зимней Спартакиады России, в юности в «Серебряных коньках» участвовали чемпионы мира Павел Кулижников и Руслан Мурашов. В этом году на соревнованиях очень высокие результаты</w:t>
      </w:r>
      <w:r w:rsidR="00914D10" w:rsidRPr="00914D10">
        <w:rPr>
          <w:rFonts w:ascii="Times New Roman" w:hAnsi="Times New Roman" w:cs="Times New Roman"/>
          <w:sz w:val="24"/>
          <w:szCs w:val="24"/>
        </w:rPr>
        <w:t>:</w:t>
      </w:r>
      <w:r w:rsidR="00914D10">
        <w:rPr>
          <w:rFonts w:ascii="Times New Roman" w:hAnsi="Times New Roman" w:cs="Times New Roman"/>
          <w:sz w:val="24"/>
          <w:szCs w:val="24"/>
        </w:rPr>
        <w:t xml:space="preserve"> дети 12-13 лет выступают на уровне кандидатов в мастера спорта. Хочу отметить превосходное качество льда Конькобежного центра».</w:t>
      </w:r>
    </w:p>
    <w:p w:rsidR="00457364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t>По итогам финала б</w:t>
      </w:r>
      <w:r>
        <w:rPr>
          <w:color w:val="000000"/>
        </w:rPr>
        <w:t>ыли</w:t>
      </w:r>
      <w:r w:rsidRPr="00457364">
        <w:rPr>
          <w:color w:val="000000"/>
        </w:rPr>
        <w:t xml:space="preserve"> определены победители в личном и командном зачетах.</w:t>
      </w:r>
      <w:r w:rsidR="00C85EA3">
        <w:rPr>
          <w:color w:val="000000"/>
        </w:rPr>
        <w:t xml:space="preserve"> Победительницей на дистанции 1 000 м в первый день соревнований и на обеих дистанциях во второй соревновательный день стала москвичка </w:t>
      </w:r>
      <w:proofErr w:type="spellStart"/>
      <w:r w:rsidR="00C85EA3">
        <w:t>Камила</w:t>
      </w:r>
      <w:proofErr w:type="spellEnd"/>
      <w:r w:rsidR="00C85EA3">
        <w:t xml:space="preserve"> </w:t>
      </w:r>
      <w:proofErr w:type="spellStart"/>
      <w:r w:rsidR="00C85EA3">
        <w:t>Ханбалаева</w:t>
      </w:r>
      <w:proofErr w:type="spellEnd"/>
      <w:r w:rsidR="00C85EA3">
        <w:t xml:space="preserve">. </w:t>
      </w:r>
      <w:proofErr w:type="spellStart"/>
      <w:r w:rsidR="00C85EA3">
        <w:t>Коломчанке</w:t>
      </w:r>
      <w:proofErr w:type="spellEnd"/>
      <w:r w:rsidR="00C85EA3">
        <w:t xml:space="preserve"> Ксении </w:t>
      </w:r>
      <w:proofErr w:type="spellStart"/>
      <w:r w:rsidR="00C85EA3">
        <w:t>Сиразевой</w:t>
      </w:r>
      <w:proofErr w:type="spellEnd"/>
      <w:r w:rsidR="00C85EA3">
        <w:t xml:space="preserve"> удалось победить на дистанции 500 м 16 марта. Абсолютным лидером «Серебряных коньков</w:t>
      </w:r>
      <w:r w:rsidR="00D843A7">
        <w:t xml:space="preserve"> - 2019</w:t>
      </w:r>
      <w:r w:rsidR="00C85EA3">
        <w:t xml:space="preserve">» среди юношей стал  </w:t>
      </w:r>
      <w:r w:rsidR="00C85EA3" w:rsidRPr="00C85EA3">
        <w:t xml:space="preserve">Егор </w:t>
      </w:r>
      <w:proofErr w:type="spellStart"/>
      <w:r w:rsidR="00C85EA3" w:rsidRPr="00C85EA3">
        <w:t>Абращенко</w:t>
      </w:r>
      <w:proofErr w:type="spellEnd"/>
      <w:r w:rsidR="00C85EA3">
        <w:t xml:space="preserve"> (Москва).</w:t>
      </w:r>
      <w:r w:rsidR="00B61CDA">
        <w:t xml:space="preserve"> В общекомандном зачет</w:t>
      </w:r>
      <w:r w:rsidR="00D843A7">
        <w:t xml:space="preserve">е золотые медали соревнований </w:t>
      </w:r>
      <w:r w:rsidR="00B61CDA">
        <w:t>у</w:t>
      </w:r>
      <w:r w:rsidR="00D843A7">
        <w:t xml:space="preserve"> конькобежцев Москвы, серебро завоевали представители Челябинской области, бронзу - спортсмены </w:t>
      </w:r>
      <w:r w:rsidR="00B61CDA">
        <w:t>из Подмосковья.</w:t>
      </w:r>
    </w:p>
    <w:p w:rsidR="00DB22D4" w:rsidRDefault="00DB22D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DB22D4" w:rsidRPr="00661066" w:rsidRDefault="00DB22D4" w:rsidP="00DB2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066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proofErr w:type="spellStart"/>
      <w:r w:rsidRPr="00661066">
        <w:rPr>
          <w:rFonts w:ascii="Times New Roman" w:hAnsi="Times New Roman" w:cs="Times New Roman"/>
          <w:b/>
          <w:sz w:val="24"/>
          <w:szCs w:val="24"/>
        </w:rPr>
        <w:t>Абращенко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4F35">
        <w:rPr>
          <w:rFonts w:ascii="Times New Roman" w:hAnsi="Times New Roman" w:cs="Times New Roman"/>
          <w:sz w:val="24"/>
          <w:szCs w:val="24"/>
        </w:rPr>
        <w:t>Москва</w:t>
      </w:r>
      <w:r w:rsidR="00C85EA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C85E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="00C85EA3">
        <w:rPr>
          <w:rFonts w:ascii="Times New Roman" w:hAnsi="Times New Roman" w:cs="Times New Roman"/>
          <w:sz w:val="24"/>
          <w:szCs w:val="24"/>
        </w:rPr>
        <w:t>.</w:t>
      </w:r>
      <w:r w:rsidRPr="00BC4F35">
        <w:rPr>
          <w:rFonts w:ascii="Times New Roman" w:hAnsi="Times New Roman" w:cs="Times New Roman"/>
          <w:sz w:val="24"/>
          <w:szCs w:val="24"/>
        </w:rPr>
        <w:t>)</w:t>
      </w:r>
      <w:r w:rsidRPr="006610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 меня были серьезные противники. Я стал победителем во многом благодаря работе моего тренера, ЗМС Павла Георгиевича</w:t>
      </w:r>
      <w:r w:rsidRPr="0066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планах – совершенствование спортивного мастерства. Ориентируюсь на Дениса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B22D4" w:rsidRDefault="00DB22D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C85EA3" w:rsidRDefault="00C85EA3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1066">
        <w:rPr>
          <w:b/>
          <w:color w:val="000000"/>
        </w:rPr>
        <w:t xml:space="preserve">Ксения </w:t>
      </w:r>
      <w:proofErr w:type="spellStart"/>
      <w:r w:rsidRPr="00661066">
        <w:rPr>
          <w:b/>
          <w:color w:val="000000"/>
        </w:rPr>
        <w:t>Сиразева</w:t>
      </w:r>
      <w:proofErr w:type="spellEnd"/>
      <w:r w:rsidRPr="00661066">
        <w:rPr>
          <w:color w:val="000000"/>
        </w:rPr>
        <w:t xml:space="preserve"> (</w:t>
      </w:r>
      <w:r>
        <w:rPr>
          <w:color w:val="000000"/>
        </w:rPr>
        <w:t xml:space="preserve">Московская область, Коломна, </w:t>
      </w:r>
      <w:r w:rsidRPr="00661066">
        <w:rPr>
          <w:color w:val="000000"/>
        </w:rPr>
        <w:t xml:space="preserve">II </w:t>
      </w:r>
      <w:proofErr w:type="spellStart"/>
      <w:r w:rsidRPr="00661066">
        <w:rPr>
          <w:color w:val="000000"/>
        </w:rPr>
        <w:t>сп.р</w:t>
      </w:r>
      <w:proofErr w:type="spellEnd"/>
      <w:r w:rsidRPr="00661066">
        <w:rPr>
          <w:color w:val="000000"/>
        </w:rPr>
        <w:t>.</w:t>
      </w:r>
      <w:r>
        <w:rPr>
          <w:color w:val="000000"/>
        </w:rPr>
        <w:t>, 1 место на 500 м 16 марта, призер на 1 000 м 16 марта и на 500 и 1 000 м 17 марта</w:t>
      </w:r>
      <w:r w:rsidRPr="00661066">
        <w:rPr>
          <w:color w:val="000000"/>
        </w:rPr>
        <w:t>):</w:t>
      </w:r>
      <w:r>
        <w:rPr>
          <w:color w:val="000000"/>
        </w:rPr>
        <w:t xml:space="preserve"> «Я с самого начала была настроена на победу. Самыми сложными для меня стали забеги на 1 000 м – второй круг для меня – самый тяжелый, его надо дотерпеть. Родной лед помог. В планах – дальнейшие победы!».</w:t>
      </w:r>
    </w:p>
    <w:p w:rsidR="00C85EA3" w:rsidRPr="00457364" w:rsidRDefault="00C85EA3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457364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lastRenderedPageBreak/>
        <w:t>Победители в личных видах б</w:t>
      </w:r>
      <w:r>
        <w:rPr>
          <w:color w:val="000000"/>
        </w:rPr>
        <w:t>ыли</w:t>
      </w:r>
      <w:r w:rsidRPr="00457364">
        <w:rPr>
          <w:color w:val="000000"/>
        </w:rPr>
        <w:t xml:space="preserve"> награждены медалями, дипломами и памятными призами </w:t>
      </w:r>
      <w:proofErr w:type="spellStart"/>
      <w:r w:rsidRPr="00457364">
        <w:rPr>
          <w:color w:val="000000"/>
        </w:rPr>
        <w:t>Минспорта</w:t>
      </w:r>
      <w:proofErr w:type="spellEnd"/>
      <w:r w:rsidRPr="00457364">
        <w:rPr>
          <w:color w:val="000000"/>
        </w:rPr>
        <w:t xml:space="preserve"> Росс</w:t>
      </w:r>
      <w:r w:rsidR="00D843A7">
        <w:rPr>
          <w:color w:val="000000"/>
        </w:rPr>
        <w:t>ии, призеры – медалями и дипло</w:t>
      </w:r>
      <w:r w:rsidRPr="00457364">
        <w:rPr>
          <w:color w:val="000000"/>
        </w:rPr>
        <w:t xml:space="preserve">мами </w:t>
      </w:r>
      <w:proofErr w:type="spellStart"/>
      <w:r w:rsidRPr="00457364">
        <w:rPr>
          <w:color w:val="000000"/>
        </w:rPr>
        <w:t>Минспорта</w:t>
      </w:r>
      <w:proofErr w:type="spellEnd"/>
      <w:r w:rsidRPr="00457364">
        <w:rPr>
          <w:color w:val="000000"/>
        </w:rPr>
        <w:t xml:space="preserve"> России. По итогам командного первенства победитель и призеры получ</w:t>
      </w:r>
      <w:r>
        <w:rPr>
          <w:color w:val="000000"/>
        </w:rPr>
        <w:t>или</w:t>
      </w:r>
      <w:r w:rsidRPr="00457364">
        <w:rPr>
          <w:color w:val="000000"/>
        </w:rPr>
        <w:t xml:space="preserve"> кубки, участники команд - медали и дипломы </w:t>
      </w:r>
      <w:proofErr w:type="spellStart"/>
      <w:r w:rsidRPr="00457364">
        <w:rPr>
          <w:color w:val="000000"/>
        </w:rPr>
        <w:t>Минспорта</w:t>
      </w:r>
      <w:proofErr w:type="spellEnd"/>
      <w:r w:rsidRPr="00457364">
        <w:rPr>
          <w:color w:val="000000"/>
        </w:rPr>
        <w:t xml:space="preserve"> России.</w:t>
      </w:r>
    </w:p>
    <w:p w:rsidR="00661066" w:rsidRDefault="00914D10" w:rsidP="00C85E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57364">
        <w:rPr>
          <w:color w:val="000000"/>
        </w:rPr>
        <w:t>В составе команды Московской области в финале выступ</w:t>
      </w:r>
      <w:r>
        <w:rPr>
          <w:color w:val="000000"/>
        </w:rPr>
        <w:t>или</w:t>
      </w:r>
      <w:r w:rsidRPr="00457364">
        <w:rPr>
          <w:color w:val="000000"/>
        </w:rPr>
        <w:t xml:space="preserve">: Мария Логинова (I спортивный разряд), Ксения </w:t>
      </w:r>
      <w:proofErr w:type="spellStart"/>
      <w:r w:rsidRPr="00457364">
        <w:rPr>
          <w:color w:val="000000"/>
        </w:rPr>
        <w:t>Сиразева</w:t>
      </w:r>
      <w:proofErr w:type="spellEnd"/>
      <w:r w:rsidRPr="00457364">
        <w:rPr>
          <w:color w:val="000000"/>
        </w:rPr>
        <w:t xml:space="preserve"> (II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Кристина Ершова (II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</w:t>
      </w:r>
      <w:proofErr w:type="spellStart"/>
      <w:r w:rsidRPr="00457364">
        <w:rPr>
          <w:color w:val="000000"/>
        </w:rPr>
        <w:t>Ульяна</w:t>
      </w:r>
      <w:proofErr w:type="spellEnd"/>
      <w:r w:rsidRPr="00457364">
        <w:rPr>
          <w:color w:val="000000"/>
        </w:rPr>
        <w:t xml:space="preserve"> Лазарева (II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Мария Сыряная (III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Даниил </w:t>
      </w:r>
      <w:proofErr w:type="spellStart"/>
      <w:r w:rsidRPr="00457364">
        <w:rPr>
          <w:color w:val="000000"/>
        </w:rPr>
        <w:t>Степченко</w:t>
      </w:r>
      <w:proofErr w:type="spellEnd"/>
      <w:r w:rsidRPr="00457364">
        <w:rPr>
          <w:color w:val="000000"/>
        </w:rPr>
        <w:t xml:space="preserve"> (III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Тимур Шелест (III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Артем Курочкин (II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Егор Кулешов (III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 xml:space="preserve">.), Даниил Родионов (III </w:t>
      </w:r>
      <w:proofErr w:type="spellStart"/>
      <w:r w:rsidRPr="00457364">
        <w:rPr>
          <w:color w:val="000000"/>
        </w:rPr>
        <w:t>сп.р</w:t>
      </w:r>
      <w:proofErr w:type="spellEnd"/>
      <w:r w:rsidRPr="00457364">
        <w:rPr>
          <w:color w:val="000000"/>
        </w:rPr>
        <w:t>.).</w:t>
      </w:r>
    </w:p>
    <w:p w:rsidR="00661066" w:rsidRPr="00457364" w:rsidRDefault="00661066" w:rsidP="00DB2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7364" w:rsidRPr="009F084A" w:rsidRDefault="00457364" w:rsidP="0045736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F084A">
        <w:t xml:space="preserve">На протяжении двух соревновательных дней Конькобежный центр «Коломна» вел </w:t>
      </w:r>
      <w:proofErr w:type="spellStart"/>
      <w:r w:rsidRPr="009F084A">
        <w:t>онлайн-трансляцию</w:t>
      </w:r>
      <w:proofErr w:type="spellEnd"/>
      <w:r w:rsidRPr="009F084A">
        <w:t xml:space="preserve"> «Серебряных коньков» на </w:t>
      </w:r>
      <w:proofErr w:type="spellStart"/>
      <w:r w:rsidRPr="009F084A">
        <w:t>YouTube</w:t>
      </w:r>
      <w:proofErr w:type="spellEnd"/>
      <w:r w:rsidRPr="009F084A">
        <w:t xml:space="preserve"> канале Конькобежного центра. За трансляцией следили </w:t>
      </w:r>
      <w:r w:rsidR="009F084A" w:rsidRPr="009F084A">
        <w:t>6</w:t>
      </w:r>
      <w:r w:rsidRPr="009F084A">
        <w:t> </w:t>
      </w:r>
      <w:r w:rsidR="009F084A" w:rsidRPr="009F084A">
        <w:t>5</w:t>
      </w:r>
      <w:r w:rsidRPr="009F084A">
        <w:t>00 пользователей. </w:t>
      </w:r>
    </w:p>
    <w:p w:rsidR="00457364" w:rsidRDefault="00457364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28E" w:rsidRDefault="00CD4C14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14">
        <w:rPr>
          <w:rFonts w:ascii="Times New Roman" w:hAnsi="Times New Roman" w:cs="Times New Roman"/>
          <w:b/>
          <w:sz w:val="24"/>
          <w:szCs w:val="24"/>
        </w:rPr>
        <w:t>Итоги соревнований:</w:t>
      </w:r>
    </w:p>
    <w:p w:rsidR="00112632" w:rsidRPr="00CD4C14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632" w:rsidRDefault="00CD4C14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14">
        <w:rPr>
          <w:rFonts w:ascii="Times New Roman" w:hAnsi="Times New Roman" w:cs="Times New Roman"/>
          <w:b/>
          <w:sz w:val="24"/>
          <w:szCs w:val="24"/>
        </w:rPr>
        <w:t>Первый день соревнований, 16 марта 2019 г.</w:t>
      </w:r>
    </w:p>
    <w:p w:rsidR="00CD4C14" w:rsidRPr="00CD4C14" w:rsidRDefault="00CD4C14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14">
        <w:rPr>
          <w:rFonts w:ascii="Times New Roman" w:hAnsi="Times New Roman" w:cs="Times New Roman"/>
          <w:b/>
          <w:sz w:val="24"/>
          <w:szCs w:val="24"/>
        </w:rPr>
        <w:t>Дистанция 500 м, девушки</w:t>
      </w:r>
    </w:p>
    <w:p w:rsidR="00CD4C14" w:rsidRDefault="00CD4C14" w:rsidP="0011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>
        <w:rPr>
          <w:rFonts w:ascii="Times New Roman" w:hAnsi="Times New Roman" w:cs="Times New Roman"/>
          <w:sz w:val="24"/>
          <w:szCs w:val="24"/>
        </w:rPr>
        <w:t>., Московская обл.) – 42,61</w:t>
      </w:r>
    </w:p>
    <w:p w:rsidR="00CD4C14" w:rsidRDefault="00CD4C14" w:rsidP="0011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Ханбалаева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(КМС, Москва) – 42,63</w:t>
      </w:r>
    </w:p>
    <w:p w:rsidR="00CD4C14" w:rsidRDefault="00CD4C14" w:rsidP="0011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>
        <w:rPr>
          <w:rFonts w:ascii="Times New Roman" w:hAnsi="Times New Roman" w:cs="Times New Roman"/>
          <w:sz w:val="24"/>
          <w:szCs w:val="24"/>
        </w:rPr>
        <w:t>., Мурманская обл.) – 43,35</w:t>
      </w:r>
    </w:p>
    <w:p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D51" w:rsidRPr="00CF6F26" w:rsidRDefault="00CA0D51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t>Дистанция 1000 м, девушки</w:t>
      </w:r>
    </w:p>
    <w:p w:rsidR="00CA0D51" w:rsidRDefault="00CA0D51" w:rsidP="00112632">
      <w:pPr>
        <w:pStyle w:val="a3"/>
        <w:numPr>
          <w:ilvl w:val="0"/>
          <w:numId w:val="2"/>
        </w:numPr>
        <w:spacing w:after="0" w:line="240" w:lineRule="auto"/>
        <w:ind w:hanging="121"/>
        <w:rPr>
          <w:rFonts w:ascii="Times New Roman" w:hAnsi="Times New Roman" w:cs="Times New Roman"/>
          <w:sz w:val="24"/>
          <w:szCs w:val="24"/>
        </w:rPr>
      </w:pP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Ханбалаева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Камил</w:t>
      </w:r>
      <w:proofErr w:type="gramStart"/>
      <w:r w:rsidRPr="00BC4F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4F35">
        <w:rPr>
          <w:rFonts w:ascii="Times New Roman" w:hAnsi="Times New Roman" w:cs="Times New Roman"/>
          <w:sz w:val="24"/>
          <w:szCs w:val="24"/>
        </w:rPr>
        <w:t>КМС, Москва) – 1.27,11</w:t>
      </w:r>
    </w:p>
    <w:p w:rsidR="00CA0D51" w:rsidRPr="00BC4F35" w:rsidRDefault="00CA0D51" w:rsidP="00112632">
      <w:pPr>
        <w:pStyle w:val="a3"/>
        <w:numPr>
          <w:ilvl w:val="0"/>
          <w:numId w:val="2"/>
        </w:numPr>
        <w:spacing w:after="0" w:line="240" w:lineRule="auto"/>
        <w:ind w:hanging="121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</w:rPr>
        <w:t xml:space="preserve">Мягкова Елена (1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>., Москва) – 1.27,36</w:t>
      </w:r>
    </w:p>
    <w:p w:rsidR="00CA0D51" w:rsidRDefault="00CA0D51" w:rsidP="00112632">
      <w:pPr>
        <w:pStyle w:val="a3"/>
        <w:numPr>
          <w:ilvl w:val="0"/>
          <w:numId w:val="2"/>
        </w:numPr>
        <w:spacing w:after="0" w:line="240" w:lineRule="auto"/>
        <w:ind w:hanging="121"/>
        <w:rPr>
          <w:rFonts w:ascii="Times New Roman" w:hAnsi="Times New Roman" w:cs="Times New Roman"/>
          <w:sz w:val="24"/>
          <w:szCs w:val="24"/>
        </w:rPr>
      </w:pP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Сиразева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Ксения (2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>., Московская обл.) – 1.27,89</w:t>
      </w:r>
    </w:p>
    <w:p w:rsidR="00CA0D51" w:rsidRDefault="00CA0D51" w:rsidP="0011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51" w:rsidRPr="00CF6F26" w:rsidRDefault="00CA0D51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t>Дистанция 500 м, юноши</w:t>
      </w:r>
    </w:p>
    <w:p w:rsidR="00CA0D51" w:rsidRDefault="007567D2" w:rsidP="0011263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A0D51">
        <w:rPr>
          <w:rFonts w:ascii="Times New Roman" w:hAnsi="Times New Roman" w:cs="Times New Roman"/>
          <w:sz w:val="24"/>
          <w:szCs w:val="24"/>
        </w:rPr>
        <w:t>бращенко</w:t>
      </w:r>
      <w:proofErr w:type="spellEnd"/>
      <w:r w:rsidR="00CA0D51">
        <w:rPr>
          <w:rFonts w:ascii="Times New Roman" w:hAnsi="Times New Roman" w:cs="Times New Roman"/>
          <w:sz w:val="24"/>
          <w:szCs w:val="24"/>
        </w:rPr>
        <w:t xml:space="preserve"> Егор (1 </w:t>
      </w:r>
      <w:proofErr w:type="spellStart"/>
      <w:r w:rsidR="00CA0D51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="00CA0D51">
        <w:rPr>
          <w:rFonts w:ascii="Times New Roman" w:hAnsi="Times New Roman" w:cs="Times New Roman"/>
          <w:sz w:val="24"/>
          <w:szCs w:val="24"/>
        </w:rPr>
        <w:t>.</w:t>
      </w:r>
      <w:r w:rsidR="00CA0D51" w:rsidRPr="00BC4F35">
        <w:rPr>
          <w:rFonts w:ascii="Times New Roman" w:hAnsi="Times New Roman" w:cs="Times New Roman"/>
          <w:sz w:val="24"/>
          <w:szCs w:val="24"/>
        </w:rPr>
        <w:t xml:space="preserve">, Москва) – </w:t>
      </w:r>
      <w:r w:rsidR="00CA0D51">
        <w:rPr>
          <w:rFonts w:ascii="Times New Roman" w:hAnsi="Times New Roman" w:cs="Times New Roman"/>
          <w:sz w:val="24"/>
          <w:szCs w:val="24"/>
        </w:rPr>
        <w:t>40,11</w:t>
      </w:r>
    </w:p>
    <w:p w:rsidR="00CA0D51" w:rsidRPr="00BC4F35" w:rsidRDefault="00CA0D51" w:rsidP="0011263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BC4F3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., Москва) – </w:t>
      </w:r>
      <w:r>
        <w:rPr>
          <w:rFonts w:ascii="Times New Roman" w:hAnsi="Times New Roman" w:cs="Times New Roman"/>
          <w:sz w:val="24"/>
          <w:szCs w:val="24"/>
        </w:rPr>
        <w:t>41,21</w:t>
      </w:r>
    </w:p>
    <w:p w:rsidR="00CA0D51" w:rsidRDefault="00CA0D51" w:rsidP="0011263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Константин (1</w:t>
      </w: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BC4F35">
        <w:rPr>
          <w:rFonts w:ascii="Times New Roman" w:hAnsi="Times New Roman" w:cs="Times New Roman"/>
          <w:sz w:val="24"/>
          <w:szCs w:val="24"/>
        </w:rPr>
        <w:t xml:space="preserve"> обл.) – </w:t>
      </w:r>
      <w:r>
        <w:rPr>
          <w:rFonts w:ascii="Times New Roman" w:hAnsi="Times New Roman" w:cs="Times New Roman"/>
          <w:sz w:val="24"/>
          <w:szCs w:val="24"/>
        </w:rPr>
        <w:t>41,67</w:t>
      </w:r>
    </w:p>
    <w:p w:rsidR="00CA0D51" w:rsidRDefault="00CA0D51" w:rsidP="0011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51" w:rsidRPr="00CF6F26" w:rsidRDefault="00CA0D51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t>Дистанция 1000 м, юноши</w:t>
      </w:r>
    </w:p>
    <w:p w:rsidR="00B3744A" w:rsidRDefault="00B3744A" w:rsidP="00112632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4F35">
        <w:rPr>
          <w:rFonts w:ascii="Times New Roman" w:hAnsi="Times New Roman" w:cs="Times New Roman"/>
          <w:sz w:val="24"/>
          <w:szCs w:val="24"/>
        </w:rPr>
        <w:t xml:space="preserve">, Москва) – </w:t>
      </w:r>
      <w:r>
        <w:rPr>
          <w:rFonts w:ascii="Times New Roman" w:hAnsi="Times New Roman" w:cs="Times New Roman"/>
          <w:sz w:val="24"/>
          <w:szCs w:val="24"/>
        </w:rPr>
        <w:t>1.20,44</w:t>
      </w:r>
    </w:p>
    <w:p w:rsidR="00B3744A" w:rsidRPr="00BC4F35" w:rsidRDefault="00B3744A" w:rsidP="00112632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BC4F3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., Москва) – </w:t>
      </w:r>
      <w:r>
        <w:rPr>
          <w:rFonts w:ascii="Times New Roman" w:hAnsi="Times New Roman" w:cs="Times New Roman"/>
          <w:sz w:val="24"/>
          <w:szCs w:val="24"/>
        </w:rPr>
        <w:t>1.23,30</w:t>
      </w:r>
    </w:p>
    <w:p w:rsidR="00B3744A" w:rsidRDefault="00B3744A" w:rsidP="00112632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Патронов Никита (1</w:t>
      </w: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5">
        <w:rPr>
          <w:rFonts w:ascii="Times New Roman" w:hAnsi="Times New Roman" w:cs="Times New Roman"/>
          <w:sz w:val="24"/>
          <w:szCs w:val="24"/>
        </w:rPr>
        <w:t xml:space="preserve">обл.) – </w:t>
      </w:r>
      <w:r>
        <w:rPr>
          <w:rFonts w:ascii="Times New Roman" w:hAnsi="Times New Roman" w:cs="Times New Roman"/>
          <w:sz w:val="24"/>
          <w:szCs w:val="24"/>
        </w:rPr>
        <w:t>1.24,98</w:t>
      </w:r>
    </w:p>
    <w:p w:rsidR="00CA0D51" w:rsidRDefault="00CA0D51" w:rsidP="0011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CD4C14">
        <w:rPr>
          <w:rFonts w:ascii="Times New Roman" w:hAnsi="Times New Roman" w:cs="Times New Roman"/>
          <w:b/>
          <w:sz w:val="24"/>
          <w:szCs w:val="24"/>
        </w:rPr>
        <w:t xml:space="preserve"> день соревнований,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4C14">
        <w:rPr>
          <w:rFonts w:ascii="Times New Roman" w:hAnsi="Times New Roman" w:cs="Times New Roman"/>
          <w:b/>
          <w:sz w:val="24"/>
          <w:szCs w:val="24"/>
        </w:rPr>
        <w:t xml:space="preserve"> марта 2019 г.</w:t>
      </w:r>
    </w:p>
    <w:p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14">
        <w:rPr>
          <w:rFonts w:ascii="Times New Roman" w:hAnsi="Times New Roman" w:cs="Times New Roman"/>
          <w:b/>
          <w:sz w:val="24"/>
          <w:szCs w:val="24"/>
        </w:rPr>
        <w:t>Дистанция 500 м, девушки</w:t>
      </w:r>
    </w:p>
    <w:p w:rsidR="00112632" w:rsidRPr="00112632" w:rsidRDefault="00112632" w:rsidP="001126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632">
        <w:rPr>
          <w:rFonts w:ascii="Times New Roman" w:hAnsi="Times New Roman" w:cs="Times New Roman"/>
          <w:sz w:val="24"/>
          <w:szCs w:val="24"/>
        </w:rPr>
        <w:t>Ханбалаева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32">
        <w:rPr>
          <w:rFonts w:ascii="Times New Roman" w:hAnsi="Times New Roman" w:cs="Times New Roman"/>
          <w:sz w:val="24"/>
          <w:szCs w:val="24"/>
        </w:rPr>
        <w:t>Камил</w:t>
      </w:r>
      <w:proofErr w:type="gramStart"/>
      <w:r w:rsidRPr="001126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12632">
        <w:rPr>
          <w:rFonts w:ascii="Times New Roman" w:hAnsi="Times New Roman" w:cs="Times New Roman"/>
          <w:sz w:val="24"/>
          <w:szCs w:val="24"/>
        </w:rPr>
        <w:t>КМС, Москва) – 42,93</w:t>
      </w:r>
    </w:p>
    <w:p w:rsidR="00112632" w:rsidRPr="00112632" w:rsidRDefault="00112632" w:rsidP="001126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632">
        <w:rPr>
          <w:rFonts w:ascii="Times New Roman" w:hAnsi="Times New Roman" w:cs="Times New Roman"/>
          <w:sz w:val="24"/>
          <w:szCs w:val="24"/>
        </w:rPr>
        <w:t>Сиразева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 xml:space="preserve"> Ксения (2 </w:t>
      </w:r>
      <w:proofErr w:type="spellStart"/>
      <w:r w:rsidRPr="00112632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>., Московская обл.) – 43,06</w:t>
      </w:r>
    </w:p>
    <w:p w:rsidR="00112632" w:rsidRPr="00112632" w:rsidRDefault="00112632" w:rsidP="001126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632"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 xml:space="preserve"> Софья (1 </w:t>
      </w:r>
      <w:proofErr w:type="spellStart"/>
      <w:r w:rsidRPr="00112632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112632">
        <w:rPr>
          <w:rFonts w:ascii="Times New Roman" w:hAnsi="Times New Roman" w:cs="Times New Roman"/>
          <w:sz w:val="24"/>
          <w:szCs w:val="24"/>
        </w:rPr>
        <w:t>., Иркутская обл.) – 43,43</w:t>
      </w:r>
    </w:p>
    <w:p w:rsidR="00112632" w:rsidRPr="00CD4C14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632" w:rsidRPr="00CF6F26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t>Дистанция 1000 м, девушки</w:t>
      </w:r>
    </w:p>
    <w:p w:rsidR="00112632" w:rsidRPr="001614DF" w:rsidRDefault="00BE482A" w:rsidP="001614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4DF">
        <w:rPr>
          <w:rFonts w:ascii="Times New Roman" w:hAnsi="Times New Roman" w:cs="Times New Roman"/>
          <w:sz w:val="24"/>
          <w:szCs w:val="24"/>
        </w:rPr>
        <w:t>Ханбалаева</w:t>
      </w:r>
      <w:proofErr w:type="spellEnd"/>
      <w:r w:rsidRPr="0016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4DF">
        <w:rPr>
          <w:rFonts w:ascii="Times New Roman" w:hAnsi="Times New Roman" w:cs="Times New Roman"/>
          <w:sz w:val="24"/>
          <w:szCs w:val="24"/>
        </w:rPr>
        <w:t>Камил</w:t>
      </w:r>
      <w:proofErr w:type="gramStart"/>
      <w:r w:rsidRPr="001614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1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614DF">
        <w:rPr>
          <w:rFonts w:ascii="Times New Roman" w:hAnsi="Times New Roman" w:cs="Times New Roman"/>
          <w:sz w:val="24"/>
          <w:szCs w:val="24"/>
        </w:rPr>
        <w:t>КМС, Москва) – 1.26,14</w:t>
      </w:r>
    </w:p>
    <w:p w:rsidR="00BE482A" w:rsidRPr="001614DF" w:rsidRDefault="00BE482A" w:rsidP="001614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4DF">
        <w:rPr>
          <w:rFonts w:ascii="Times New Roman" w:hAnsi="Times New Roman" w:cs="Times New Roman"/>
          <w:sz w:val="24"/>
          <w:szCs w:val="24"/>
        </w:rPr>
        <w:t>Сиразева</w:t>
      </w:r>
      <w:proofErr w:type="spellEnd"/>
      <w:r w:rsidRPr="001614DF">
        <w:rPr>
          <w:rFonts w:ascii="Times New Roman" w:hAnsi="Times New Roman" w:cs="Times New Roman"/>
          <w:sz w:val="24"/>
          <w:szCs w:val="24"/>
        </w:rPr>
        <w:t xml:space="preserve"> Ксения (2 </w:t>
      </w:r>
      <w:proofErr w:type="spellStart"/>
      <w:r w:rsidRPr="001614DF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1614DF">
        <w:rPr>
          <w:rFonts w:ascii="Times New Roman" w:hAnsi="Times New Roman" w:cs="Times New Roman"/>
          <w:sz w:val="24"/>
          <w:szCs w:val="24"/>
        </w:rPr>
        <w:t>., Московская обл.) – 1.26,96</w:t>
      </w:r>
    </w:p>
    <w:p w:rsidR="00BE482A" w:rsidRPr="001614DF" w:rsidRDefault="00BE482A" w:rsidP="001614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DF">
        <w:rPr>
          <w:rFonts w:ascii="Times New Roman" w:hAnsi="Times New Roman" w:cs="Times New Roman"/>
          <w:sz w:val="24"/>
          <w:szCs w:val="24"/>
        </w:rPr>
        <w:t xml:space="preserve">Киселева Яна (КМС, Челябинская обл.) </w:t>
      </w:r>
      <w:r w:rsidR="001614DF" w:rsidRPr="001614DF">
        <w:rPr>
          <w:rFonts w:ascii="Times New Roman" w:hAnsi="Times New Roman" w:cs="Times New Roman"/>
          <w:sz w:val="24"/>
          <w:szCs w:val="24"/>
        </w:rPr>
        <w:t>–</w:t>
      </w:r>
      <w:r w:rsidRPr="001614DF">
        <w:rPr>
          <w:rFonts w:ascii="Times New Roman" w:hAnsi="Times New Roman" w:cs="Times New Roman"/>
          <w:sz w:val="24"/>
          <w:szCs w:val="24"/>
        </w:rPr>
        <w:t xml:space="preserve"> </w:t>
      </w:r>
      <w:r w:rsidR="001614DF" w:rsidRPr="001614DF">
        <w:rPr>
          <w:rFonts w:ascii="Times New Roman" w:hAnsi="Times New Roman" w:cs="Times New Roman"/>
          <w:sz w:val="24"/>
          <w:szCs w:val="24"/>
        </w:rPr>
        <w:t>1.27,11</w:t>
      </w:r>
    </w:p>
    <w:p w:rsidR="00BE482A" w:rsidRDefault="00BE482A" w:rsidP="0011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t>Дистанция 500 м, юноши</w:t>
      </w:r>
    </w:p>
    <w:p w:rsidR="00DC09A3" w:rsidRPr="00DC09A3" w:rsidRDefault="00DC09A3" w:rsidP="00DC09A3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09A3">
        <w:rPr>
          <w:rFonts w:ascii="Times New Roman" w:hAnsi="Times New Roman" w:cs="Times New Roman"/>
          <w:sz w:val="24"/>
          <w:szCs w:val="24"/>
        </w:rPr>
        <w:t>Абращенко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 Егор (1 </w:t>
      </w:r>
      <w:proofErr w:type="spellStart"/>
      <w:r w:rsidRPr="00DC09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>., Москва) – 40,20</w:t>
      </w:r>
    </w:p>
    <w:p w:rsidR="00DC09A3" w:rsidRPr="00DC09A3" w:rsidRDefault="00DC09A3" w:rsidP="00DC09A3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09A3">
        <w:rPr>
          <w:rFonts w:ascii="Times New Roman" w:hAnsi="Times New Roman" w:cs="Times New Roman"/>
          <w:sz w:val="24"/>
          <w:szCs w:val="24"/>
        </w:rPr>
        <w:t>Названов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 Василий (1 </w:t>
      </w:r>
      <w:proofErr w:type="spellStart"/>
      <w:r w:rsidRPr="00DC09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>., Москва) – 41,07</w:t>
      </w:r>
    </w:p>
    <w:p w:rsidR="00DC09A3" w:rsidRPr="00DC09A3" w:rsidRDefault="00DC09A3" w:rsidP="00DC09A3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C09A3">
        <w:rPr>
          <w:rFonts w:ascii="Times New Roman" w:hAnsi="Times New Roman" w:cs="Times New Roman"/>
          <w:sz w:val="24"/>
          <w:szCs w:val="24"/>
        </w:rPr>
        <w:t xml:space="preserve">Зыков Константин (1 </w:t>
      </w:r>
      <w:proofErr w:type="spellStart"/>
      <w:r w:rsidRPr="00DC09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C09A3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DC09A3">
        <w:rPr>
          <w:rFonts w:ascii="Times New Roman" w:hAnsi="Times New Roman" w:cs="Times New Roman"/>
          <w:sz w:val="24"/>
          <w:szCs w:val="24"/>
        </w:rPr>
        <w:t xml:space="preserve"> обл.) – 42,81</w:t>
      </w:r>
    </w:p>
    <w:p w:rsidR="00112632" w:rsidRDefault="00112632" w:rsidP="0011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32" w:rsidRPr="00CF6F26" w:rsidRDefault="0011263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26">
        <w:rPr>
          <w:rFonts w:ascii="Times New Roman" w:hAnsi="Times New Roman" w:cs="Times New Roman"/>
          <w:b/>
          <w:sz w:val="24"/>
          <w:szCs w:val="24"/>
        </w:rPr>
        <w:lastRenderedPageBreak/>
        <w:t>Дистанция 1000 м, юноши</w:t>
      </w:r>
    </w:p>
    <w:p w:rsidR="00DC09A3" w:rsidRDefault="00DC09A3" w:rsidP="00DC09A3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09A3">
        <w:rPr>
          <w:rFonts w:ascii="Times New Roman" w:hAnsi="Times New Roman" w:cs="Times New Roman"/>
          <w:sz w:val="24"/>
          <w:szCs w:val="24"/>
        </w:rPr>
        <w:t>Абращенко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 Егор (1 </w:t>
      </w:r>
      <w:proofErr w:type="spellStart"/>
      <w:r w:rsidRPr="00DC09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>., Москва) –</w:t>
      </w:r>
      <w:r>
        <w:rPr>
          <w:rFonts w:ascii="Times New Roman" w:hAnsi="Times New Roman" w:cs="Times New Roman"/>
          <w:sz w:val="24"/>
          <w:szCs w:val="24"/>
        </w:rPr>
        <w:t xml:space="preserve"> 1.21,44</w:t>
      </w:r>
    </w:p>
    <w:p w:rsidR="00DC09A3" w:rsidRPr="00DC09A3" w:rsidRDefault="00DC09A3" w:rsidP="00DC09A3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09A3">
        <w:rPr>
          <w:rFonts w:ascii="Times New Roman" w:hAnsi="Times New Roman" w:cs="Times New Roman"/>
          <w:sz w:val="24"/>
          <w:szCs w:val="24"/>
        </w:rPr>
        <w:t>Названов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 Василий (1 </w:t>
      </w:r>
      <w:proofErr w:type="spellStart"/>
      <w:r w:rsidRPr="00DC09A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C09A3">
        <w:rPr>
          <w:rFonts w:ascii="Times New Roman" w:hAnsi="Times New Roman" w:cs="Times New Roman"/>
          <w:sz w:val="24"/>
          <w:szCs w:val="24"/>
        </w:rPr>
        <w:t xml:space="preserve">., Москва) – </w:t>
      </w:r>
      <w:r>
        <w:rPr>
          <w:rFonts w:ascii="Times New Roman" w:hAnsi="Times New Roman" w:cs="Times New Roman"/>
          <w:sz w:val="24"/>
          <w:szCs w:val="24"/>
        </w:rPr>
        <w:t>1.23,33</w:t>
      </w:r>
    </w:p>
    <w:p w:rsidR="00DC09A3" w:rsidRDefault="00DC09A3" w:rsidP="00DC09A3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C09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атронов Никита (1</w:t>
      </w: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5">
        <w:rPr>
          <w:rFonts w:ascii="Times New Roman" w:hAnsi="Times New Roman" w:cs="Times New Roman"/>
          <w:sz w:val="24"/>
          <w:szCs w:val="24"/>
        </w:rPr>
        <w:t xml:space="preserve">обл.) – </w:t>
      </w:r>
      <w:r>
        <w:rPr>
          <w:rFonts w:ascii="Times New Roman" w:hAnsi="Times New Roman" w:cs="Times New Roman"/>
          <w:sz w:val="24"/>
          <w:szCs w:val="24"/>
        </w:rPr>
        <w:t>1.24,65</w:t>
      </w:r>
    </w:p>
    <w:p w:rsidR="00112632" w:rsidRDefault="00112632" w:rsidP="00DC09A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C09A3" w:rsidRDefault="00DC09A3" w:rsidP="00DC09A3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C09A3">
        <w:rPr>
          <w:rFonts w:ascii="Times New Roman" w:hAnsi="Times New Roman" w:cs="Times New Roman"/>
          <w:b/>
          <w:sz w:val="24"/>
          <w:szCs w:val="24"/>
        </w:rPr>
        <w:t>Командные результаты</w:t>
      </w:r>
    </w:p>
    <w:p w:rsidR="00DC09A3" w:rsidRPr="00DC09A3" w:rsidRDefault="00DC09A3" w:rsidP="00DC09A3">
      <w:pPr>
        <w:pStyle w:val="a3"/>
        <w:numPr>
          <w:ilvl w:val="0"/>
          <w:numId w:val="10"/>
        </w:numPr>
        <w:spacing w:after="0" w:line="240" w:lineRule="auto"/>
        <w:ind w:left="709" w:hanging="263"/>
        <w:rPr>
          <w:rFonts w:ascii="Times New Roman" w:hAnsi="Times New Roman" w:cs="Times New Roman"/>
          <w:sz w:val="24"/>
          <w:szCs w:val="24"/>
        </w:rPr>
      </w:pPr>
      <w:r w:rsidRPr="00DC09A3">
        <w:rPr>
          <w:rFonts w:ascii="Times New Roman" w:hAnsi="Times New Roman" w:cs="Times New Roman"/>
          <w:sz w:val="24"/>
          <w:szCs w:val="24"/>
        </w:rPr>
        <w:t>Москва – 434</w:t>
      </w:r>
    </w:p>
    <w:p w:rsidR="00DC09A3" w:rsidRPr="00DC09A3" w:rsidRDefault="00DC09A3" w:rsidP="00DC09A3">
      <w:pPr>
        <w:pStyle w:val="a3"/>
        <w:numPr>
          <w:ilvl w:val="0"/>
          <w:numId w:val="10"/>
        </w:numPr>
        <w:spacing w:after="0" w:line="240" w:lineRule="auto"/>
        <w:ind w:left="709" w:hanging="263"/>
        <w:rPr>
          <w:rFonts w:ascii="Times New Roman" w:hAnsi="Times New Roman" w:cs="Times New Roman"/>
          <w:sz w:val="24"/>
          <w:szCs w:val="24"/>
        </w:rPr>
      </w:pPr>
      <w:r w:rsidRPr="00DC09A3">
        <w:rPr>
          <w:rFonts w:ascii="Times New Roman" w:hAnsi="Times New Roman" w:cs="Times New Roman"/>
          <w:sz w:val="24"/>
          <w:szCs w:val="24"/>
        </w:rPr>
        <w:t>Челябинская область – 289</w:t>
      </w:r>
    </w:p>
    <w:p w:rsidR="00DC09A3" w:rsidRPr="00DC09A3" w:rsidRDefault="00DC09A3" w:rsidP="00DC09A3">
      <w:pPr>
        <w:pStyle w:val="a3"/>
        <w:numPr>
          <w:ilvl w:val="0"/>
          <w:numId w:val="10"/>
        </w:numPr>
        <w:spacing w:after="0" w:line="240" w:lineRule="auto"/>
        <w:ind w:left="709" w:hanging="263"/>
        <w:rPr>
          <w:rFonts w:ascii="Times New Roman" w:hAnsi="Times New Roman" w:cs="Times New Roman"/>
          <w:sz w:val="24"/>
          <w:szCs w:val="24"/>
        </w:rPr>
      </w:pPr>
      <w:r w:rsidRPr="00DC09A3">
        <w:rPr>
          <w:rFonts w:ascii="Times New Roman" w:hAnsi="Times New Roman" w:cs="Times New Roman"/>
          <w:sz w:val="24"/>
          <w:szCs w:val="24"/>
        </w:rPr>
        <w:t>Московская область - 170</w:t>
      </w:r>
    </w:p>
    <w:sectPr w:rsidR="00DC09A3" w:rsidRPr="00DC09A3" w:rsidSect="000C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F05"/>
    <w:multiLevelType w:val="hybridMultilevel"/>
    <w:tmpl w:val="8660B098"/>
    <w:lvl w:ilvl="0" w:tplc="6BB0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E5B"/>
    <w:multiLevelType w:val="hybridMultilevel"/>
    <w:tmpl w:val="5196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3CE"/>
    <w:multiLevelType w:val="hybridMultilevel"/>
    <w:tmpl w:val="E332966E"/>
    <w:lvl w:ilvl="0" w:tplc="A934E16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E0A"/>
    <w:multiLevelType w:val="hybridMultilevel"/>
    <w:tmpl w:val="35C2D9AE"/>
    <w:lvl w:ilvl="0" w:tplc="A934E16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3E1F00"/>
    <w:multiLevelType w:val="hybridMultilevel"/>
    <w:tmpl w:val="35C2D9AE"/>
    <w:lvl w:ilvl="0" w:tplc="A934E16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036BE7"/>
    <w:multiLevelType w:val="hybridMultilevel"/>
    <w:tmpl w:val="D66EF2D4"/>
    <w:lvl w:ilvl="0" w:tplc="4C585EA4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63FAC"/>
    <w:multiLevelType w:val="hybridMultilevel"/>
    <w:tmpl w:val="B72EE948"/>
    <w:lvl w:ilvl="0" w:tplc="6BB0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B04AE"/>
    <w:multiLevelType w:val="hybridMultilevel"/>
    <w:tmpl w:val="35C2D9AE"/>
    <w:lvl w:ilvl="0" w:tplc="A934E1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F0B3F"/>
    <w:multiLevelType w:val="hybridMultilevel"/>
    <w:tmpl w:val="35C2D9AE"/>
    <w:lvl w:ilvl="0" w:tplc="A934E16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5D5FB3"/>
    <w:multiLevelType w:val="hybridMultilevel"/>
    <w:tmpl w:val="35C2D9AE"/>
    <w:lvl w:ilvl="0" w:tplc="A934E16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C14"/>
    <w:rsid w:val="000C328E"/>
    <w:rsid w:val="00112632"/>
    <w:rsid w:val="00125845"/>
    <w:rsid w:val="001614DF"/>
    <w:rsid w:val="00457364"/>
    <w:rsid w:val="004A1725"/>
    <w:rsid w:val="004F2B84"/>
    <w:rsid w:val="005A3C7F"/>
    <w:rsid w:val="006071DE"/>
    <w:rsid w:val="00661066"/>
    <w:rsid w:val="007567D2"/>
    <w:rsid w:val="00914D10"/>
    <w:rsid w:val="009F084A"/>
    <w:rsid w:val="00B3744A"/>
    <w:rsid w:val="00B61CDA"/>
    <w:rsid w:val="00BE482A"/>
    <w:rsid w:val="00C85EA3"/>
    <w:rsid w:val="00CA0D51"/>
    <w:rsid w:val="00CD4C14"/>
    <w:rsid w:val="00CF6F26"/>
    <w:rsid w:val="00D70492"/>
    <w:rsid w:val="00D843A7"/>
    <w:rsid w:val="00DB22D4"/>
    <w:rsid w:val="00DC09A3"/>
    <w:rsid w:val="00EA21AE"/>
    <w:rsid w:val="00EC6A0E"/>
    <w:rsid w:val="00F3551E"/>
    <w:rsid w:val="00FA1015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7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Saburovasg</cp:lastModifiedBy>
  <cp:revision>16</cp:revision>
  <dcterms:created xsi:type="dcterms:W3CDTF">2019-03-16T12:32:00Z</dcterms:created>
  <dcterms:modified xsi:type="dcterms:W3CDTF">2019-03-18T10:50:00Z</dcterms:modified>
</cp:coreProperties>
</file>