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E6" w:rsidRPr="00C33E0F" w:rsidRDefault="000F5BE6" w:rsidP="000F5BE6">
      <w:pPr>
        <w:spacing w:after="0" w:line="240" w:lineRule="auto"/>
        <w:ind w:firstLine="425"/>
        <w:jc w:val="right"/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</w:pPr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«Конькобежный центр Московской области «Коломна»</w:t>
      </w:r>
    </w:p>
    <w:p w:rsidR="000F5BE6" w:rsidRPr="00C33E0F" w:rsidRDefault="000F5BE6" w:rsidP="000F5BE6">
      <w:pPr>
        <w:spacing w:after="0" w:line="240" w:lineRule="auto"/>
        <w:ind w:firstLine="425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bookmarkStart w:id="0" w:name="OLE_LINK1"/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Пресс-релиз №</w:t>
      </w:r>
      <w:bookmarkEnd w:id="0"/>
      <w:r w:rsidR="00C75B32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10</w:t>
      </w:r>
      <w:r w:rsidR="00B92EED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>1</w:t>
      </w:r>
      <w:r w:rsidRPr="00C33E0F">
        <w:rPr>
          <w:rFonts w:ascii="Times New Roman" w:hAnsi="Times New Roman"/>
          <w:b/>
          <w:bCs/>
          <w:i/>
          <w:iCs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(сезон 2015-2016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)</w:t>
      </w:r>
    </w:p>
    <w:p w:rsidR="000F5BE6" w:rsidRPr="00C33E0F" w:rsidRDefault="000F5BE6" w:rsidP="000F5BE6">
      <w:pPr>
        <w:spacing w:after="0" w:line="240" w:lineRule="auto"/>
        <w:ind w:firstLine="425"/>
        <w:jc w:val="right"/>
        <w:rPr>
          <w:rFonts w:ascii="Times New Roman" w:hAnsi="Times New Roman"/>
          <w:color w:val="000000"/>
          <w:sz w:val="24"/>
          <w:szCs w:val="24"/>
        </w:rPr>
      </w:pP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 xml:space="preserve">от </w:t>
      </w:r>
      <w:r w:rsidR="00B92EED">
        <w:rPr>
          <w:rFonts w:ascii="Times New Roman" w:hAnsi="Times New Roman"/>
          <w:i/>
          <w:iCs/>
          <w:color w:val="000000"/>
          <w:sz w:val="24"/>
          <w:szCs w:val="24"/>
        </w:rPr>
        <w:t>11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апреля</w:t>
      </w:r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C33E0F">
          <w:rPr>
            <w:rFonts w:ascii="Times New Roman" w:hAnsi="Times New Roman"/>
            <w:i/>
            <w:iCs/>
            <w:color w:val="000000"/>
            <w:sz w:val="24"/>
            <w:szCs w:val="24"/>
          </w:rPr>
          <w:t>2016 г</w:t>
        </w:r>
      </w:smartTag>
      <w:r w:rsidRPr="00C33E0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1E17A7" w:rsidRDefault="001E17A7" w:rsidP="000F5BE6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BE6" w:rsidRDefault="001E17A7" w:rsidP="000F5BE6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Спартакиады трудовых коллективов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.о. Коломна, проходившей на базе Конькобежного центра Московской области «Коломна» </w:t>
      </w:r>
    </w:p>
    <w:p w:rsidR="001E17A7" w:rsidRDefault="001E17A7" w:rsidP="000F5BE6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(10 апреля 2016 г.)</w:t>
      </w:r>
    </w:p>
    <w:p w:rsidR="004329FD" w:rsidRDefault="004329FD" w:rsidP="00C75B32">
      <w:pPr>
        <w:pStyle w:val="Defaul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2D6F3D">
        <w:rPr>
          <w:rFonts w:ascii="Times New Roman" w:hAnsi="Times New Roman"/>
          <w:sz w:val="24"/>
          <w:szCs w:val="24"/>
        </w:rPr>
        <w:t>10.04.2016 года в конькобежном центре «</w:t>
      </w:r>
      <w:r>
        <w:rPr>
          <w:rFonts w:ascii="Times New Roman" w:hAnsi="Times New Roman"/>
          <w:sz w:val="24"/>
          <w:szCs w:val="24"/>
        </w:rPr>
        <w:t>Коломна</w:t>
      </w:r>
      <w:r w:rsidRPr="002D6F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прошла традиционная Спартакиада среди трудовых коллективов </w:t>
      </w:r>
      <w:proofErr w:type="gramStart"/>
      <w:r>
        <w:rPr>
          <w:rFonts w:ascii="Times New Roman" w:hAnsi="Times New Roman"/>
          <w:sz w:val="24"/>
          <w:szCs w:val="24"/>
        </w:rPr>
        <w:t>г</w:t>
      </w:r>
      <w:proofErr w:type="gramEnd"/>
      <w:r>
        <w:rPr>
          <w:rFonts w:ascii="Times New Roman" w:hAnsi="Times New Roman"/>
          <w:sz w:val="24"/>
          <w:szCs w:val="24"/>
        </w:rPr>
        <w:t>.о. Коломна, в которой приняло участие 11 команд: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спортивная школа «Авангард»;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спортивная школа по легкой атлетике;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спортивная школа по конькобежному спорту «Комета»;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коломенский многофункциональный центр, команда под названием «Кеды»;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«</w:t>
      </w:r>
      <w:r>
        <w:rPr>
          <w:rFonts w:ascii="Times New Roman" w:hAnsi="Times New Roman"/>
          <w:sz w:val="24"/>
          <w:szCs w:val="24"/>
          <w:lang w:val="en-US"/>
        </w:rPr>
        <w:t>Union</w:t>
      </w:r>
      <w:r w:rsidRPr="002D6F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Fitness</w:t>
      </w:r>
      <w:r>
        <w:rPr>
          <w:rFonts w:ascii="Times New Roman" w:hAnsi="Times New Roman"/>
          <w:sz w:val="24"/>
          <w:szCs w:val="24"/>
        </w:rPr>
        <w:t>»;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сборная Управления образования;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ГСГУ;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Мособлпожспас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ВНИКТИ;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сборная конькобежного центра «Коломна»;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сборная Управления по физической культуре и спорту «Любители спорта».</w:t>
      </w:r>
    </w:p>
    <w:p w:rsidR="001E17A7" w:rsidRDefault="001E17A7" w:rsidP="001E17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Командам предстояло проверить свои силы в следующих испытаниях: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легкоатлетическая эстафета;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прыжок в длину с места;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подъем туловища из положения «лежа на спине»;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гребной тренажер «Концепт»;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туристическая полоса препятствий;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плавание.</w:t>
      </w:r>
    </w:p>
    <w:p w:rsidR="001E17A7" w:rsidRDefault="001E17A7" w:rsidP="001E17A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 конкурсной программы Спартакиады проводились соревнования по «</w:t>
      </w:r>
      <w:proofErr w:type="spellStart"/>
      <w:r>
        <w:rPr>
          <w:rFonts w:ascii="Times New Roman" w:hAnsi="Times New Roman"/>
          <w:sz w:val="24"/>
          <w:szCs w:val="24"/>
        </w:rPr>
        <w:t>Черлидингу</w:t>
      </w:r>
      <w:proofErr w:type="spellEnd"/>
      <w:r>
        <w:rPr>
          <w:rFonts w:ascii="Times New Roman" w:hAnsi="Times New Roman"/>
          <w:sz w:val="24"/>
          <w:szCs w:val="24"/>
        </w:rPr>
        <w:t xml:space="preserve">», в момент подведения общих итогов Спартакиады. За </w:t>
      </w:r>
      <w:proofErr w:type="spellStart"/>
      <w:r>
        <w:rPr>
          <w:rFonts w:ascii="Times New Roman" w:hAnsi="Times New Roman"/>
          <w:sz w:val="24"/>
          <w:szCs w:val="24"/>
        </w:rPr>
        <w:t>Черлидинг</w:t>
      </w:r>
      <w:proofErr w:type="spellEnd"/>
      <w:r>
        <w:rPr>
          <w:rFonts w:ascii="Times New Roman" w:hAnsi="Times New Roman"/>
          <w:sz w:val="24"/>
          <w:szCs w:val="24"/>
        </w:rPr>
        <w:t xml:space="preserve"> были предусмотрены отдельные командные и личные призы.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соревнований по «</w:t>
      </w:r>
      <w:proofErr w:type="spellStart"/>
      <w:r>
        <w:rPr>
          <w:rFonts w:ascii="Times New Roman" w:hAnsi="Times New Roman"/>
          <w:sz w:val="24"/>
          <w:szCs w:val="24"/>
        </w:rPr>
        <w:t>Черлидингу</w:t>
      </w:r>
      <w:proofErr w:type="spellEnd"/>
      <w:r>
        <w:rPr>
          <w:rFonts w:ascii="Times New Roman" w:hAnsi="Times New Roman"/>
          <w:sz w:val="24"/>
          <w:szCs w:val="24"/>
        </w:rPr>
        <w:t>» места распределились следующим образом:1 место – Управление образования, 2 место – ГСГУ, 3 место – МФЦ «Кеды».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результат Спартакиады трудовых коллективов 2016 года: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 место – спортивная школа «Комета».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- 2 место – «</w:t>
      </w:r>
      <w:r>
        <w:rPr>
          <w:rFonts w:ascii="Times New Roman" w:hAnsi="Times New Roman"/>
          <w:sz w:val="24"/>
          <w:szCs w:val="24"/>
          <w:lang w:val="en-US"/>
        </w:rPr>
        <w:t>Union</w:t>
      </w:r>
      <w:r w:rsidRPr="002D6F3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Fitness</w:t>
      </w:r>
      <w:r>
        <w:rPr>
          <w:rFonts w:ascii="Times New Roman" w:hAnsi="Times New Roman"/>
          <w:sz w:val="24"/>
          <w:szCs w:val="24"/>
        </w:rPr>
        <w:t>»,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 место – спортивная школа по легкой атлетике,</w:t>
      </w:r>
    </w:p>
    <w:p w:rsidR="001E17A7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E17A7" w:rsidRPr="00724D55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рамках Спартакиады начальник Управления по физической культуре и спорту администрации городского округа Коломна </w:t>
      </w:r>
      <w:proofErr w:type="spellStart"/>
      <w:r>
        <w:rPr>
          <w:rFonts w:ascii="Times New Roman" w:hAnsi="Times New Roman"/>
          <w:sz w:val="24"/>
          <w:szCs w:val="24"/>
        </w:rPr>
        <w:t>Сутормин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 Александрович отчитался о проделанной работе Управлением в 2015 году пред спортивной общественностью города, а так же  рассказал о задачах на 2016 год, прошло награждение сотрудников сферы физической культуры и спорта, отметивших свои юбилейные даты в спортивном сезоне 2015-2016 гг., а так же прошло награждение</w:t>
      </w:r>
      <w:proofErr w:type="gramEnd"/>
      <w:r>
        <w:rPr>
          <w:rFonts w:ascii="Times New Roman" w:hAnsi="Times New Roman"/>
          <w:sz w:val="24"/>
          <w:szCs w:val="24"/>
        </w:rPr>
        <w:t xml:space="preserve"> победителя конкурса, проводимого Управлением по </w:t>
      </w:r>
      <w:proofErr w:type="spellStart"/>
      <w:r>
        <w:rPr>
          <w:rFonts w:ascii="Times New Roman" w:hAnsi="Times New Roman"/>
          <w:sz w:val="24"/>
          <w:szCs w:val="24"/>
        </w:rPr>
        <w:t>ФКиС</w:t>
      </w:r>
      <w:proofErr w:type="spellEnd"/>
      <w:r>
        <w:rPr>
          <w:rFonts w:ascii="Times New Roman" w:hAnsi="Times New Roman"/>
          <w:sz w:val="24"/>
          <w:szCs w:val="24"/>
        </w:rPr>
        <w:t xml:space="preserve"> в социальной сети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Instagram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r w:rsidRPr="00724D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«Лучшее зимнее спортивное </w:t>
      </w:r>
      <w:r>
        <w:rPr>
          <w:rFonts w:ascii="Times New Roman" w:hAnsi="Times New Roman"/>
          <w:sz w:val="24"/>
          <w:szCs w:val="24"/>
        </w:rPr>
        <w:lastRenderedPageBreak/>
        <w:t xml:space="preserve">фото», победителем которого стал воспитанник спортивной школы по зимним видам спорта - </w:t>
      </w:r>
      <w:proofErr w:type="spellStart"/>
      <w:r>
        <w:rPr>
          <w:rFonts w:ascii="Times New Roman" w:hAnsi="Times New Roman"/>
          <w:sz w:val="24"/>
          <w:szCs w:val="24"/>
        </w:rPr>
        <w:t>Яковенко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Николай.</w:t>
      </w:r>
    </w:p>
    <w:p w:rsidR="001E17A7" w:rsidRPr="002D6F3D" w:rsidRDefault="001E17A7" w:rsidP="001E17A7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329FD" w:rsidRDefault="004329FD" w:rsidP="000F5BE6">
      <w:pPr>
        <w:pStyle w:val="a4"/>
        <w:tabs>
          <w:tab w:val="left" w:pos="375"/>
          <w:tab w:val="right" w:pos="9355"/>
        </w:tabs>
        <w:spacing w:before="0" w:beforeAutospacing="0" w:after="0" w:afterAutospacing="0"/>
        <w:jc w:val="right"/>
      </w:pPr>
    </w:p>
    <w:p w:rsidR="000F5BE6" w:rsidRPr="00C33E0F" w:rsidRDefault="000F5BE6" w:rsidP="000F5BE6">
      <w:pPr>
        <w:pStyle w:val="a4"/>
        <w:tabs>
          <w:tab w:val="left" w:pos="375"/>
          <w:tab w:val="right" w:pos="9355"/>
        </w:tabs>
        <w:spacing w:before="0" w:beforeAutospacing="0" w:after="0" w:afterAutospacing="0"/>
        <w:jc w:val="right"/>
      </w:pPr>
      <w:r w:rsidRPr="00C33E0F">
        <w:t>Подготовлено: отдел маркетинга и коммуникаций</w:t>
      </w:r>
    </w:p>
    <w:p w:rsidR="000F5BE6" w:rsidRPr="00C33E0F" w:rsidRDefault="000F5BE6" w:rsidP="000F5BE6">
      <w:pPr>
        <w:pStyle w:val="a4"/>
        <w:spacing w:before="0" w:beforeAutospacing="0" w:after="0" w:afterAutospacing="0"/>
        <w:jc w:val="right"/>
      </w:pPr>
      <w:r w:rsidRPr="00C33E0F">
        <w:t>Конькобежного центра «Коломна»</w:t>
      </w:r>
    </w:p>
    <w:p w:rsidR="000F5BE6" w:rsidRPr="00C33E0F" w:rsidRDefault="000F5BE6" w:rsidP="000F5BE6">
      <w:pPr>
        <w:pStyle w:val="a4"/>
        <w:spacing w:before="0" w:beforeAutospacing="0" w:after="0" w:afterAutospacing="0"/>
        <w:jc w:val="right"/>
      </w:pPr>
      <w:r w:rsidRPr="00C33E0F">
        <w:t>тел.: 8 (496) 616-47-17</w:t>
      </w:r>
    </w:p>
    <w:p w:rsidR="000F5BE6" w:rsidRPr="00237C78" w:rsidRDefault="000F5BE6" w:rsidP="000F5BE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0F5BE6" w:rsidRPr="00237C78" w:rsidSect="004329F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6A1A"/>
    <w:multiLevelType w:val="hybridMultilevel"/>
    <w:tmpl w:val="9B26A446"/>
    <w:lvl w:ilvl="0" w:tplc="9F12F3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D05EC"/>
    <w:multiLevelType w:val="hybridMultilevel"/>
    <w:tmpl w:val="AB1A7DE4"/>
    <w:lvl w:ilvl="0" w:tplc="F75E5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F3A48"/>
    <w:multiLevelType w:val="hybridMultilevel"/>
    <w:tmpl w:val="AC20CDF2"/>
    <w:lvl w:ilvl="0" w:tplc="ABFC5C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72F26"/>
    <w:multiLevelType w:val="hybridMultilevel"/>
    <w:tmpl w:val="17CC2A5C"/>
    <w:lvl w:ilvl="0" w:tplc="5C28F5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22C2"/>
    <w:multiLevelType w:val="hybridMultilevel"/>
    <w:tmpl w:val="2FCCF4CA"/>
    <w:lvl w:ilvl="0" w:tplc="F75E54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7A732F"/>
    <w:multiLevelType w:val="hybridMultilevel"/>
    <w:tmpl w:val="346C5A9E"/>
    <w:lvl w:ilvl="0" w:tplc="9F12F3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E9687E"/>
    <w:multiLevelType w:val="hybridMultilevel"/>
    <w:tmpl w:val="164EF826"/>
    <w:lvl w:ilvl="0" w:tplc="7A78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E6F6F"/>
    <w:multiLevelType w:val="hybridMultilevel"/>
    <w:tmpl w:val="E9701044"/>
    <w:lvl w:ilvl="0" w:tplc="8828DCEC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0C91FBA"/>
    <w:multiLevelType w:val="hybridMultilevel"/>
    <w:tmpl w:val="0FFA4BCA"/>
    <w:lvl w:ilvl="0" w:tplc="7A78C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5BE6"/>
    <w:rsid w:val="000472F8"/>
    <w:rsid w:val="00077A3C"/>
    <w:rsid w:val="000F5BE6"/>
    <w:rsid w:val="00153F6E"/>
    <w:rsid w:val="001E17A7"/>
    <w:rsid w:val="002071D7"/>
    <w:rsid w:val="00237C78"/>
    <w:rsid w:val="0027129E"/>
    <w:rsid w:val="00290AB9"/>
    <w:rsid w:val="003E5771"/>
    <w:rsid w:val="004329FD"/>
    <w:rsid w:val="00530E57"/>
    <w:rsid w:val="00532E81"/>
    <w:rsid w:val="005E7323"/>
    <w:rsid w:val="00832A67"/>
    <w:rsid w:val="00843341"/>
    <w:rsid w:val="00844512"/>
    <w:rsid w:val="00855F56"/>
    <w:rsid w:val="0088616C"/>
    <w:rsid w:val="008D57EE"/>
    <w:rsid w:val="00987703"/>
    <w:rsid w:val="009C5979"/>
    <w:rsid w:val="00AD7C05"/>
    <w:rsid w:val="00AD7D99"/>
    <w:rsid w:val="00B04712"/>
    <w:rsid w:val="00B13A42"/>
    <w:rsid w:val="00B311F8"/>
    <w:rsid w:val="00B46D18"/>
    <w:rsid w:val="00B7231F"/>
    <w:rsid w:val="00B92EED"/>
    <w:rsid w:val="00BF4BA5"/>
    <w:rsid w:val="00BF6CD7"/>
    <w:rsid w:val="00C413F0"/>
    <w:rsid w:val="00C41B11"/>
    <w:rsid w:val="00C5461D"/>
    <w:rsid w:val="00C75B32"/>
    <w:rsid w:val="00D3197C"/>
    <w:rsid w:val="00D84789"/>
    <w:rsid w:val="00DB109C"/>
    <w:rsid w:val="00E432E8"/>
    <w:rsid w:val="00ED57ED"/>
    <w:rsid w:val="00F8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BE6"/>
    <w:pPr>
      <w:ind w:left="720"/>
      <w:contextualSpacing/>
    </w:pPr>
  </w:style>
  <w:style w:type="paragraph" w:customStyle="1" w:styleId="Default">
    <w:name w:val="Default"/>
    <w:rsid w:val="000F5BE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 Unicode MS" w:eastAsia="Arial Unicode MS" w:hAnsi="Helvetica" w:cs="Arial Unicode MS"/>
      <w:color w:val="000000"/>
      <w:bdr w:val="nil"/>
    </w:rPr>
  </w:style>
  <w:style w:type="paragraph" w:styleId="a4">
    <w:name w:val="Normal (Web)"/>
    <w:basedOn w:val="a"/>
    <w:uiPriority w:val="99"/>
    <w:unhideWhenUsed/>
    <w:rsid w:val="000F5B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C41B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31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melihovaem</dc:creator>
  <cp:keywords/>
  <dc:description/>
  <cp:lastModifiedBy>MiheevaGG</cp:lastModifiedBy>
  <cp:revision>15</cp:revision>
  <dcterms:created xsi:type="dcterms:W3CDTF">2016-04-07T10:59:00Z</dcterms:created>
  <dcterms:modified xsi:type="dcterms:W3CDTF">2016-04-11T07:32:00Z</dcterms:modified>
</cp:coreProperties>
</file>